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4C158" w14:textId="15DDFAB7" w:rsidR="00236849" w:rsidRDefault="00236849" w:rsidP="00236849">
      <w:pPr>
        <w:pStyle w:val="ListParagraph"/>
        <w:numPr>
          <w:ilvl w:val="0"/>
          <w:numId w:val="2"/>
        </w:numPr>
      </w:pPr>
      <w:r w:rsidRPr="00236849">
        <w:t>Do you think this Toolkit will be easy to use?</w:t>
      </w:r>
    </w:p>
    <w:p w14:paraId="7FE8043C" w14:textId="29D38A08" w:rsidR="00236849" w:rsidRDefault="00236849" w:rsidP="00236849"/>
    <w:p w14:paraId="336326CE" w14:textId="7DD474C3" w:rsidR="00236849" w:rsidRDefault="00236849" w:rsidP="00236849"/>
    <w:p w14:paraId="5A906B6D" w14:textId="77777777" w:rsidR="00236849" w:rsidRPr="00236849" w:rsidRDefault="00236849" w:rsidP="00236849"/>
    <w:p w14:paraId="7E2A0DA1" w14:textId="717627E9" w:rsidR="00236849" w:rsidRDefault="00236849" w:rsidP="00236849">
      <w:pPr>
        <w:pStyle w:val="ListParagraph"/>
        <w:numPr>
          <w:ilvl w:val="0"/>
          <w:numId w:val="2"/>
        </w:numPr>
      </w:pPr>
      <w:r w:rsidRPr="00236849">
        <w:t>Is the information presented clearly and logically?</w:t>
      </w:r>
    </w:p>
    <w:p w14:paraId="5CE60463" w14:textId="07507C69" w:rsidR="00236849" w:rsidRDefault="00236849" w:rsidP="00236849"/>
    <w:p w14:paraId="35C18EF4" w14:textId="5D95F311" w:rsidR="00236849" w:rsidRDefault="00236849" w:rsidP="00236849"/>
    <w:p w14:paraId="5C9AB781" w14:textId="77777777" w:rsidR="00236849" w:rsidRPr="00236849" w:rsidRDefault="00236849" w:rsidP="00236849"/>
    <w:p w14:paraId="2E59D053" w14:textId="367EB205" w:rsidR="00236849" w:rsidRDefault="00236849" w:rsidP="00236849">
      <w:pPr>
        <w:pStyle w:val="ListParagraph"/>
        <w:numPr>
          <w:ilvl w:val="0"/>
          <w:numId w:val="2"/>
        </w:numPr>
      </w:pPr>
      <w:r w:rsidRPr="00236849">
        <w:t>Do you think the list of recommended terms for materials is useful and/or practicable? Would you use it?</w:t>
      </w:r>
    </w:p>
    <w:p w14:paraId="358041B5" w14:textId="227E9FA3" w:rsidR="00236849" w:rsidRDefault="00236849" w:rsidP="00236849"/>
    <w:p w14:paraId="6EBF022F" w14:textId="30C3BA57" w:rsidR="00236849" w:rsidRDefault="00236849" w:rsidP="00236849"/>
    <w:p w14:paraId="5FD0596B" w14:textId="77777777" w:rsidR="00236849" w:rsidRPr="00236849" w:rsidRDefault="00236849" w:rsidP="00236849"/>
    <w:p w14:paraId="4699DD4A" w14:textId="57035874" w:rsidR="00236849" w:rsidRDefault="00236849" w:rsidP="00236849">
      <w:pPr>
        <w:pStyle w:val="ListParagraph"/>
        <w:numPr>
          <w:ilvl w:val="0"/>
          <w:numId w:val="2"/>
        </w:numPr>
      </w:pPr>
      <w:r w:rsidRPr="00236849">
        <w:t>Is anything missing from the content?</w:t>
      </w:r>
    </w:p>
    <w:p w14:paraId="36653A46" w14:textId="1E2718E2" w:rsidR="00236849" w:rsidRDefault="00236849" w:rsidP="00236849"/>
    <w:p w14:paraId="5CF26347" w14:textId="59D77814" w:rsidR="00236849" w:rsidRDefault="00236849" w:rsidP="00236849"/>
    <w:p w14:paraId="3A267693" w14:textId="77777777" w:rsidR="00236849" w:rsidRPr="00236849" w:rsidRDefault="00236849" w:rsidP="00236849"/>
    <w:p w14:paraId="17CB3142" w14:textId="709FC109" w:rsidR="00236849" w:rsidRDefault="00236849" w:rsidP="00236849">
      <w:pPr>
        <w:pStyle w:val="ListParagraph"/>
        <w:numPr>
          <w:ilvl w:val="0"/>
          <w:numId w:val="2"/>
        </w:numPr>
      </w:pPr>
      <w:r w:rsidRPr="00236849">
        <w:t>Is there anything you think is not required?</w:t>
      </w:r>
    </w:p>
    <w:p w14:paraId="3BBD7C18" w14:textId="10EC5BF1" w:rsidR="00236849" w:rsidRDefault="00236849" w:rsidP="00236849"/>
    <w:p w14:paraId="66808985" w14:textId="6C289B3D" w:rsidR="00236849" w:rsidRDefault="00236849" w:rsidP="00236849"/>
    <w:p w14:paraId="6CD870E3" w14:textId="77777777" w:rsidR="00236849" w:rsidRPr="00236849" w:rsidRDefault="00236849" w:rsidP="00236849"/>
    <w:p w14:paraId="692D6E7E" w14:textId="466FACE0" w:rsidR="00236849" w:rsidRDefault="00236849" w:rsidP="00236849">
      <w:pPr>
        <w:pStyle w:val="ListParagraph"/>
        <w:numPr>
          <w:ilvl w:val="0"/>
          <w:numId w:val="2"/>
        </w:numPr>
      </w:pPr>
      <w:r w:rsidRPr="00236849">
        <w:t>As an online resource, would you refer to the Toolkit as part of your current and future practice?</w:t>
      </w:r>
    </w:p>
    <w:p w14:paraId="4547E351" w14:textId="40A3FEAE" w:rsidR="00236849" w:rsidRDefault="00236849" w:rsidP="00236849"/>
    <w:p w14:paraId="6E6E257C" w14:textId="12A102CE" w:rsidR="00236849" w:rsidRDefault="00236849" w:rsidP="00236849"/>
    <w:p w14:paraId="45F55CF2" w14:textId="70FB8E05" w:rsidR="00236849" w:rsidRDefault="00236849" w:rsidP="00236849"/>
    <w:p w14:paraId="7D845B69" w14:textId="77777777" w:rsidR="00236849" w:rsidRPr="00236849" w:rsidRDefault="00236849" w:rsidP="00236849"/>
    <w:p w14:paraId="0D573929" w14:textId="0EF4B67C" w:rsidR="00331219" w:rsidRPr="00236849" w:rsidRDefault="00236849" w:rsidP="00236849">
      <w:pPr>
        <w:pStyle w:val="ListParagraph"/>
        <w:numPr>
          <w:ilvl w:val="0"/>
          <w:numId w:val="2"/>
        </w:numPr>
      </w:pPr>
      <w:r w:rsidRPr="00236849">
        <w:t xml:space="preserve">If you work outside England, are there elements of the Toolkit that would need to change in order to ensure it was relevant and applicable to </w:t>
      </w:r>
      <w:proofErr w:type="gramStart"/>
      <w:r w:rsidRPr="00236849">
        <w:t>practice?.</w:t>
      </w:r>
      <w:proofErr w:type="gramEnd"/>
    </w:p>
    <w:sectPr w:rsidR="00331219" w:rsidRPr="0023684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8FFDBE" w14:textId="77777777" w:rsidR="00236849" w:rsidRDefault="00236849" w:rsidP="00236849">
      <w:pPr>
        <w:spacing w:after="0" w:line="240" w:lineRule="auto"/>
      </w:pPr>
      <w:r>
        <w:separator/>
      </w:r>
    </w:p>
  </w:endnote>
  <w:endnote w:type="continuationSeparator" w:id="0">
    <w:p w14:paraId="3969E4D1" w14:textId="77777777" w:rsidR="00236849" w:rsidRDefault="00236849" w:rsidP="0023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213C78" w14:textId="77777777" w:rsidR="00236849" w:rsidRDefault="00236849" w:rsidP="00236849">
      <w:pPr>
        <w:spacing w:after="0" w:line="240" w:lineRule="auto"/>
      </w:pPr>
      <w:r>
        <w:separator/>
      </w:r>
    </w:p>
  </w:footnote>
  <w:footnote w:type="continuationSeparator" w:id="0">
    <w:p w14:paraId="57046211" w14:textId="77777777" w:rsidR="00236849" w:rsidRDefault="00236849" w:rsidP="0023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93D3B" w14:textId="38F67FCF" w:rsidR="00236849" w:rsidRDefault="00236849">
    <w:pPr>
      <w:pStyle w:val="Header"/>
    </w:pPr>
    <w:r>
      <w:t xml:space="preserve">Guidelines for recording archaeological materials – consultation – Feb </w:t>
    </w:r>
    <w:proofErr w:type="gramStart"/>
    <w:r>
      <w:t>2021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566C9"/>
    <w:multiLevelType w:val="multilevel"/>
    <w:tmpl w:val="EF52A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1B6195"/>
    <w:multiLevelType w:val="hybridMultilevel"/>
    <w:tmpl w:val="CD5CE3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49"/>
    <w:rsid w:val="00236849"/>
    <w:rsid w:val="003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BA793"/>
  <w15:chartTrackingRefBased/>
  <w15:docId w15:val="{F57E7AD5-8FC7-42DE-BC84-0CC4E9ED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68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849"/>
  </w:style>
  <w:style w:type="paragraph" w:styleId="Footer">
    <w:name w:val="footer"/>
    <w:basedOn w:val="Normal"/>
    <w:link w:val="FooterChar"/>
    <w:uiPriority w:val="99"/>
    <w:unhideWhenUsed/>
    <w:rsid w:val="00236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5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Parker Wooding</dc:creator>
  <cp:keywords/>
  <dc:description/>
  <cp:lastModifiedBy>Jen Parker Wooding</cp:lastModifiedBy>
  <cp:revision>1</cp:revision>
  <dcterms:created xsi:type="dcterms:W3CDTF">2021-02-04T14:32:00Z</dcterms:created>
  <dcterms:modified xsi:type="dcterms:W3CDTF">2021-02-04T14:34:00Z</dcterms:modified>
</cp:coreProperties>
</file>