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b/>
          <w:sz w:val="16"/>
          <w:szCs w:val="16"/>
        </w:rPr>
        <w:id w:val="-1746637351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Times New Roman"/>
          <w:b w:val="0"/>
          <w:i/>
          <w:iCs/>
          <w:sz w:val="22"/>
          <w:szCs w:val="22"/>
        </w:rPr>
      </w:sdtEndPr>
      <w:sdtContent>
        <w:p w14:paraId="3DCDB4CA" w14:textId="4925D895" w:rsidR="0080330B" w:rsidRPr="0080330B" w:rsidRDefault="009F096C" w:rsidP="005A3700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cs="Arial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1D9FCFA" wp14:editId="0BA8C446">
                    <wp:simplePos x="0" y="0"/>
                    <wp:positionH relativeFrom="column">
                      <wp:posOffset>4286250</wp:posOffset>
                    </wp:positionH>
                    <wp:positionV relativeFrom="paragraph">
                      <wp:posOffset>-334010</wp:posOffset>
                    </wp:positionV>
                    <wp:extent cx="1691005" cy="1267460"/>
                    <wp:effectExtent l="0" t="0" r="0" b="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1005" cy="1267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EF92A" w14:textId="7D10C219" w:rsidR="009F096C" w:rsidRDefault="00030DDD" w:rsidP="009F096C">
                                <w:pPr>
                                  <w:jc w:val="center"/>
                                </w:pPr>
                                <w:r w:rsidRPr="00030DD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DB0869" wp14:editId="68C58874">
                                      <wp:extent cx="1176020" cy="1176020"/>
                                      <wp:effectExtent l="0" t="0" r="5080" b="5080"/>
                                      <wp:docPr id="2132400120" name="Picture 2132400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6020" cy="11760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D9FC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37.5pt;margin-top:-26.3pt;width:133.15pt;height:9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" stroked="f">
                    <v:textbox>
                      <w:txbxContent>
                        <w:p w14:paraId="632EF92A" w14:textId="7D10C219" w:rsidR="009F096C" w:rsidRDefault="00030DDD" w:rsidP="009F096C">
                          <w:pPr>
                            <w:jc w:val="center"/>
                          </w:pPr>
                          <w:r w:rsidRPr="00030DDD">
                            <w:rPr>
                              <w:noProof/>
                            </w:rPr>
                            <w:drawing>
                              <wp:inline distT="0" distB="0" distL="0" distR="0" wp14:anchorId="2CDB0869" wp14:editId="68C58874">
                                <wp:extent cx="1176020" cy="1176020"/>
                                <wp:effectExtent l="0" t="0" r="5080" b="5080"/>
                                <wp:docPr id="2132400120" name="Picture 21324001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6020" cy="1176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A3700">
            <w:rPr>
              <w:noProof/>
            </w:rPr>
            <w:drawing>
              <wp:inline distT="0" distB="0" distL="0" distR="0" wp14:anchorId="6C9D87CB" wp14:editId="53DC17FB">
                <wp:extent cx="2057400" cy="9620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21B0F64" w14:textId="46D1E71D" w:rsidR="009F096C" w:rsidRDefault="009F096C" w:rsidP="0040125B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F18B3">
            <w:rPr>
              <w:rFonts w:ascii="Arial" w:hAnsi="Arial" w:cs="Arial"/>
              <w:b/>
              <w:sz w:val="24"/>
              <w:szCs w:val="24"/>
            </w:rPr>
            <w:t xml:space="preserve">Registered Organisations </w:t>
          </w:r>
          <w:r>
            <w:rPr>
              <w:rFonts w:ascii="Arial" w:hAnsi="Arial" w:cs="Arial"/>
              <w:b/>
              <w:sz w:val="24"/>
              <w:szCs w:val="24"/>
            </w:rPr>
            <w:t>fees for 20</w:t>
          </w:r>
          <w:r w:rsidR="0080330B">
            <w:rPr>
              <w:rFonts w:ascii="Arial" w:hAnsi="Arial" w:cs="Arial"/>
              <w:b/>
              <w:sz w:val="24"/>
              <w:szCs w:val="24"/>
            </w:rPr>
            <w:t>2</w:t>
          </w:r>
          <w:r w:rsidR="00FD1FA1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-2</w:t>
          </w:r>
          <w:r w:rsidR="00FD1FA1">
            <w:rPr>
              <w:rFonts w:ascii="Arial" w:hAnsi="Arial" w:cs="Arial"/>
              <w:b/>
              <w:sz w:val="24"/>
              <w:szCs w:val="24"/>
            </w:rPr>
            <w:t>6</w:t>
          </w:r>
        </w:p>
        <w:p w14:paraId="03CC59FA" w14:textId="77777777" w:rsidR="001A49DE" w:rsidRDefault="009F096C" w:rsidP="00644721">
          <w:pPr>
            <w:spacing w:after="0"/>
            <w:rPr>
              <w:rFonts w:cs="Arial"/>
            </w:rPr>
          </w:pPr>
          <w:r>
            <w:rPr>
              <w:rFonts w:cs="Arial"/>
              <w:b/>
            </w:rPr>
            <w:t xml:space="preserve">Application fee for new organisations </w:t>
          </w:r>
          <w:r>
            <w:rPr>
              <w:rFonts w:cs="Arial"/>
            </w:rPr>
            <w:t xml:space="preserve">is </w:t>
          </w:r>
          <w:r w:rsidRPr="000535C3">
            <w:rPr>
              <w:rFonts w:cs="Arial"/>
            </w:rPr>
            <w:t xml:space="preserve">to be </w:t>
          </w:r>
          <w:r>
            <w:rPr>
              <w:rFonts w:cs="Arial"/>
            </w:rPr>
            <w:t>submitted with your Registration Application form.</w:t>
          </w:r>
          <w:r w:rsidR="00894031">
            <w:rPr>
              <w:rFonts w:cs="Arial"/>
            </w:rPr>
            <w:t xml:space="preserve"> </w:t>
          </w:r>
        </w:p>
        <w:p w14:paraId="226FC7FE" w14:textId="712717E3" w:rsidR="003F7C1F" w:rsidRDefault="00644721" w:rsidP="00644721">
          <w:pPr>
            <w:spacing w:after="0"/>
            <w:rPr>
              <w:rFonts w:cs="Arial"/>
            </w:rPr>
          </w:pPr>
          <w:r w:rsidRPr="00B865E2">
            <w:rPr>
              <w:rFonts w:cs="Arial"/>
              <w:b/>
              <w:bCs/>
            </w:rPr>
            <w:t>£225</w:t>
          </w:r>
          <w:r w:rsidRPr="00644721">
            <w:rPr>
              <w:rFonts w:cs="Arial"/>
            </w:rPr>
            <w:t xml:space="preserve"> for small businesses</w:t>
          </w:r>
          <w:r w:rsidR="00894031">
            <w:rPr>
              <w:rFonts w:cs="Arial"/>
            </w:rPr>
            <w:t xml:space="preserve">, </w:t>
          </w:r>
          <w:r w:rsidRPr="00B865E2">
            <w:rPr>
              <w:rFonts w:cs="Arial"/>
              <w:b/>
              <w:bCs/>
            </w:rPr>
            <w:t>£300</w:t>
          </w:r>
          <w:r w:rsidRPr="00644721">
            <w:rPr>
              <w:rFonts w:cs="Arial"/>
            </w:rPr>
            <w:t xml:space="preserve"> for turnover up to </w:t>
          </w:r>
          <w:r w:rsidR="00B865E2" w:rsidRPr="00B865E2">
            <w:rPr>
              <w:rFonts w:cs="Arial"/>
            </w:rPr>
            <w:t>£1,000,000</w:t>
          </w:r>
          <w:r w:rsidR="001A49DE">
            <w:rPr>
              <w:rFonts w:cs="Arial"/>
            </w:rPr>
            <w:t xml:space="preserve">, </w:t>
          </w:r>
          <w:r w:rsidRPr="00B865E2">
            <w:rPr>
              <w:rFonts w:cs="Arial"/>
              <w:b/>
              <w:bCs/>
            </w:rPr>
            <w:t>£375</w:t>
          </w:r>
          <w:r w:rsidRPr="00644721">
            <w:rPr>
              <w:rFonts w:cs="Arial"/>
            </w:rPr>
            <w:t xml:space="preserve"> for turnover over </w:t>
          </w:r>
          <w:r w:rsidR="00B865E2" w:rsidRPr="00B865E2">
            <w:rPr>
              <w:rFonts w:cs="Arial"/>
            </w:rPr>
            <w:t>£1,000,000</w:t>
          </w:r>
        </w:p>
        <w:p w14:paraId="37D9B8BB" w14:textId="77777777" w:rsidR="0040125B" w:rsidRDefault="0040125B" w:rsidP="0040125B">
          <w:pPr>
            <w:spacing w:after="0"/>
            <w:rPr>
              <w:rFonts w:cs="Arial"/>
            </w:rPr>
          </w:pPr>
        </w:p>
        <w:tbl>
          <w:tblPr>
            <w:tblW w:w="9776" w:type="dxa"/>
            <w:tblInd w:w="-5" w:type="dxa"/>
            <w:tblLook w:val="04A0" w:firstRow="1" w:lastRow="0" w:firstColumn="1" w:lastColumn="0" w:noHBand="0" w:noVBand="1"/>
          </w:tblPr>
          <w:tblGrid>
            <w:gridCol w:w="2552"/>
            <w:gridCol w:w="1838"/>
            <w:gridCol w:w="1701"/>
            <w:gridCol w:w="1843"/>
            <w:gridCol w:w="1842"/>
          </w:tblGrid>
          <w:tr w:rsidR="0080330B" w:rsidRPr="00195EC5" w14:paraId="35AE4FD9" w14:textId="77777777" w:rsidTr="002805FF">
            <w:trPr>
              <w:trHeight w:val="495"/>
            </w:trPr>
            <w:tc>
              <w:tcPr>
                <w:tcW w:w="255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  <w:hideMark/>
              </w:tcPr>
              <w:p w14:paraId="51583083" w14:textId="77777777" w:rsidR="0080330B" w:rsidRPr="00195EC5" w:rsidRDefault="0080330B" w:rsidP="00A44077">
                <w:pPr>
                  <w:rPr>
                    <w:b/>
                    <w:bCs/>
                    <w:color w:val="000000"/>
                    <w:sz w:val="21"/>
                    <w:szCs w:val="21"/>
                    <w:lang w:eastAsia="en-GB"/>
                  </w:rPr>
                </w:pPr>
                <w:r w:rsidRPr="00195EC5">
                  <w:rPr>
                    <w:b/>
                    <w:bCs/>
                    <w:color w:val="000000"/>
                    <w:sz w:val="21"/>
                    <w:szCs w:val="21"/>
                  </w:rPr>
                  <w:t>Gross Turnover</w:t>
                </w:r>
                <w:r w:rsidRPr="00195EC5">
                  <w:rPr>
                    <w:color w:val="000000"/>
                    <w:sz w:val="21"/>
                    <w:szCs w:val="21"/>
                  </w:rPr>
                  <w:t> </w:t>
                </w:r>
              </w:p>
            </w:tc>
            <w:tc>
              <w:tcPr>
                <w:tcW w:w="183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  <w:hideMark/>
              </w:tcPr>
              <w:p w14:paraId="3F49EEF3" w14:textId="3A863802" w:rsidR="0080330B" w:rsidRPr="00195EC5" w:rsidRDefault="0080330B" w:rsidP="00A44077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195EC5">
                  <w:rPr>
                    <w:b/>
                    <w:bCs/>
                    <w:color w:val="000000"/>
                    <w:sz w:val="21"/>
                    <w:szCs w:val="21"/>
                  </w:rPr>
                  <w:t>over 75% accredited members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14:paraId="1260C68F" w14:textId="77777777" w:rsidR="0080330B" w:rsidRPr="00195EC5" w:rsidRDefault="0080330B" w:rsidP="00A44077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195EC5">
                  <w:rPr>
                    <w:b/>
                    <w:bCs/>
                    <w:color w:val="000000"/>
                    <w:sz w:val="21"/>
                    <w:szCs w:val="21"/>
                  </w:rPr>
                  <w:t>less than 75% accredited members</w:t>
                </w:r>
              </w:p>
            </w:tc>
            <w:tc>
              <w:tcPr>
                <w:tcW w:w="184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14:paraId="25AE0D1B" w14:textId="77777777" w:rsidR="0080330B" w:rsidRPr="00195EC5" w:rsidRDefault="0080330B" w:rsidP="00A44077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195EC5">
                  <w:rPr>
                    <w:b/>
                    <w:bCs/>
                    <w:color w:val="000000"/>
                    <w:sz w:val="21"/>
                    <w:szCs w:val="21"/>
                  </w:rPr>
                  <w:t>less than 50% accredited members</w:t>
                </w:r>
              </w:p>
            </w:tc>
            <w:tc>
              <w:tcPr>
                <w:tcW w:w="184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vAlign w:val="center"/>
                <w:hideMark/>
              </w:tcPr>
              <w:p w14:paraId="21397E48" w14:textId="77777777" w:rsidR="0080330B" w:rsidRPr="00195EC5" w:rsidRDefault="0080330B" w:rsidP="00A44077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195EC5">
                  <w:rPr>
                    <w:b/>
                    <w:bCs/>
                    <w:color w:val="000000"/>
                    <w:sz w:val="21"/>
                    <w:szCs w:val="21"/>
                  </w:rPr>
                  <w:t>less than 25% accredited members</w:t>
                </w:r>
              </w:p>
            </w:tc>
          </w:tr>
          <w:tr w:rsidR="0080330B" w:rsidRPr="00195EC5" w14:paraId="0874E602" w14:textId="77777777" w:rsidTr="00EB3E7D">
            <w:trPr>
              <w:trHeight w:val="517"/>
            </w:trPr>
            <w:tc>
              <w:tcPr>
                <w:tcW w:w="255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  <w:hideMark/>
              </w:tcPr>
              <w:p w14:paraId="7B39FA71" w14:textId="77777777" w:rsidR="0080330B" w:rsidRPr="00195EC5" w:rsidRDefault="0080330B" w:rsidP="002805FF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183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F2F2F2"/>
                <w:vAlign w:val="center"/>
                <w:hideMark/>
              </w:tcPr>
              <w:p w14:paraId="7A49AD3E" w14:textId="77777777" w:rsidR="0080330B" w:rsidRPr="00195EC5" w:rsidRDefault="0080330B" w:rsidP="002805FF">
                <w:pPr>
                  <w:jc w:val="center"/>
                  <w:rPr>
                    <w:b/>
                    <w:bCs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170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  <w:hideMark/>
              </w:tcPr>
              <w:p w14:paraId="77882ED0" w14:textId="77777777" w:rsidR="0080330B" w:rsidRPr="00195EC5" w:rsidRDefault="0080330B" w:rsidP="002805FF">
                <w:pPr>
                  <w:jc w:val="center"/>
                  <w:rPr>
                    <w:b/>
                    <w:bCs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184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  <w:hideMark/>
              </w:tcPr>
              <w:p w14:paraId="3E78D52D" w14:textId="77777777" w:rsidR="0080330B" w:rsidRPr="00195EC5" w:rsidRDefault="0080330B" w:rsidP="002805FF">
                <w:pPr>
                  <w:jc w:val="center"/>
                  <w:rPr>
                    <w:b/>
                    <w:bCs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184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  <w:hideMark/>
              </w:tcPr>
              <w:p w14:paraId="3C9703AD" w14:textId="77777777" w:rsidR="0080330B" w:rsidRPr="00195EC5" w:rsidRDefault="0080330B" w:rsidP="002805FF">
                <w:pPr>
                  <w:jc w:val="center"/>
                  <w:rPr>
                    <w:b/>
                    <w:bCs/>
                    <w:color w:val="000000"/>
                    <w:sz w:val="21"/>
                    <w:szCs w:val="21"/>
                  </w:rPr>
                </w:pPr>
              </w:p>
            </w:tc>
          </w:tr>
          <w:tr w:rsidR="00E3592B" w:rsidRPr="00FA502C" w14:paraId="3DCAFFA7" w14:textId="77777777" w:rsidTr="00AE33EF">
            <w:trPr>
              <w:trHeight w:val="29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07A88C42" w14:textId="77777777" w:rsidR="00E3592B" w:rsidRPr="00195EC5" w:rsidRDefault="00E3592B" w:rsidP="00E3592B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less than £50,000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81975EC" w14:textId="39FC3714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£270.00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3CDD68C" w14:textId="0C82FA51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£297.00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7AAC7D57" w14:textId="2C285133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£337.50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651738F" w14:textId="5670F7F7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£405.00</w:t>
                </w:r>
              </w:p>
            </w:tc>
          </w:tr>
          <w:tr w:rsidR="00E3592B" w:rsidRPr="00FA502C" w14:paraId="393DFAC6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2FBE872E" w14:textId="77777777" w:rsidR="00E3592B" w:rsidRPr="00195EC5" w:rsidRDefault="00E3592B" w:rsidP="00E3592B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£50,000 to £100,000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B54BD90" w14:textId="16024AA2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£455.00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CF90C96" w14:textId="2568394A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£500.50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964B713" w14:textId="565F1328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£568.75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7D032E9" w14:textId="6D8D9BB7" w:rsidR="00E3592B" w:rsidRPr="00AE2FDD" w:rsidRDefault="00E3592B" w:rsidP="00E3592B">
                <w:r>
                  <w:rPr>
                    <w:rFonts w:cs="Calibri"/>
                    <w:b/>
                    <w:bCs/>
                    <w:color w:val="000000"/>
                  </w:rPr>
                  <w:t>£682.50</w:t>
                </w:r>
              </w:p>
            </w:tc>
          </w:tr>
          <w:tr w:rsidR="002971BC" w:rsidRPr="00FA502C" w14:paraId="268312DB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19CA4783" w14:textId="77777777" w:rsidR="002971BC" w:rsidRPr="00195EC5" w:rsidRDefault="002971BC" w:rsidP="002971BC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£100,001 to £250,000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0262E4E" w14:textId="3AF6352B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£650.00</w:t>
                </w:r>
              </w:p>
            </w:tc>
            <w:tc>
              <w:tcPr>
                <w:tcW w:w="170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53CB2546" w14:textId="6B45CA6E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£715.00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361DE73" w14:textId="4AD4065E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£812.50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C9FB8D8" w14:textId="362886E9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£975.00</w:t>
                </w:r>
              </w:p>
            </w:tc>
          </w:tr>
          <w:tr w:rsidR="002971BC" w:rsidRPr="00FA502C" w14:paraId="31AC5537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0D7733FA" w14:textId="77777777" w:rsidR="002971BC" w:rsidRPr="00195EC5" w:rsidRDefault="002971BC" w:rsidP="002971BC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£250,001 to £400,000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111BE2F" w14:textId="1D57A9FD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£1,005.00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0B9EC0A" w14:textId="5B22C214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£1,105.50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7A102BD" w14:textId="44051102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£1,256.25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6F2F4F7" w14:textId="386DA3D4" w:rsidR="002971BC" w:rsidRPr="00AE2FDD" w:rsidRDefault="002971BC" w:rsidP="002971BC">
                <w:r>
                  <w:rPr>
                    <w:rFonts w:cs="Calibri"/>
                    <w:b/>
                    <w:bCs/>
                    <w:color w:val="000000"/>
                  </w:rPr>
                  <w:t>£1,507.50</w:t>
                </w:r>
              </w:p>
            </w:tc>
          </w:tr>
          <w:tr w:rsidR="00832727" w:rsidRPr="00FA502C" w14:paraId="37CFF437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3B4DDC46" w14:textId="77777777" w:rsidR="00832727" w:rsidRPr="00195EC5" w:rsidRDefault="00832727" w:rsidP="00832727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£401,000 to £700,000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508333C" w14:textId="33C6261C" w:rsidR="00832727" w:rsidRPr="00AE2FDD" w:rsidRDefault="00832727" w:rsidP="00832727">
                <w:r>
                  <w:rPr>
                    <w:rFonts w:cs="Calibri"/>
                    <w:b/>
                    <w:bCs/>
                    <w:color w:val="000000"/>
                  </w:rPr>
                  <w:t>£1,330.00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6A25B6B" w14:textId="43DEE8CB" w:rsidR="00832727" w:rsidRPr="00AE2FDD" w:rsidRDefault="00832727" w:rsidP="00832727">
                <w:r>
                  <w:rPr>
                    <w:rFonts w:cs="Calibri"/>
                    <w:b/>
                    <w:bCs/>
                    <w:color w:val="000000"/>
                  </w:rPr>
                  <w:t>£1,463.00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D99CA72" w14:textId="5B9EAB8E" w:rsidR="00832727" w:rsidRPr="00AE2FDD" w:rsidRDefault="00832727" w:rsidP="00832727">
                <w:r>
                  <w:rPr>
                    <w:rFonts w:cs="Calibri"/>
                    <w:b/>
                    <w:bCs/>
                    <w:color w:val="000000"/>
                  </w:rPr>
                  <w:t>£1,662.50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FF8688E" w14:textId="345E37AE" w:rsidR="00832727" w:rsidRPr="00AE2FDD" w:rsidRDefault="00832727" w:rsidP="00832727">
                <w:r>
                  <w:rPr>
                    <w:rFonts w:cs="Calibri"/>
                    <w:b/>
                    <w:bCs/>
                    <w:color w:val="000000"/>
                  </w:rPr>
                  <w:t>£1,995.00</w:t>
                </w:r>
              </w:p>
            </w:tc>
          </w:tr>
          <w:tr w:rsidR="004A18AF" w:rsidRPr="00FA502C" w14:paraId="6A167A21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3FD8B9A6" w14:textId="77777777" w:rsidR="004A18AF" w:rsidRPr="00195EC5" w:rsidRDefault="004A18AF" w:rsidP="004A18AF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£700,001 to £1,000,000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7856DCB5" w14:textId="4CC0FD0E" w:rsidR="004A18AF" w:rsidRPr="00AE2FDD" w:rsidRDefault="004A18AF" w:rsidP="004A18AF">
                <w:r>
                  <w:rPr>
                    <w:rFonts w:cs="Calibri"/>
                    <w:b/>
                    <w:bCs/>
                    <w:color w:val="000000"/>
                  </w:rPr>
                  <w:t>£1,650.00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75E0FEE" w14:textId="2B01CBF1" w:rsidR="004A18AF" w:rsidRPr="00AE2FDD" w:rsidRDefault="004A18AF" w:rsidP="004A18AF">
                <w:r>
                  <w:rPr>
                    <w:rFonts w:cs="Calibri"/>
                    <w:b/>
                    <w:bCs/>
                    <w:color w:val="000000"/>
                  </w:rPr>
                  <w:t>£1,815.00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2E95E0D3" w14:textId="492DD629" w:rsidR="004A18AF" w:rsidRPr="00AE2FDD" w:rsidRDefault="004A18AF" w:rsidP="004A18AF">
                <w:r>
                  <w:rPr>
                    <w:rFonts w:cs="Calibri"/>
                    <w:b/>
                    <w:bCs/>
                    <w:color w:val="000000"/>
                  </w:rPr>
                  <w:t>£2,062.50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6DEBD71" w14:textId="38C9C974" w:rsidR="004A18AF" w:rsidRPr="00AE2FDD" w:rsidRDefault="004A18AF" w:rsidP="004A18AF">
                <w:r>
                  <w:rPr>
                    <w:rFonts w:cs="Calibri"/>
                    <w:b/>
                    <w:bCs/>
                    <w:color w:val="000000"/>
                  </w:rPr>
                  <w:t>£2,475.00</w:t>
                </w:r>
              </w:p>
            </w:tc>
          </w:tr>
          <w:tr w:rsidR="00C12980" w:rsidRPr="00FA502C" w14:paraId="09ADA0E0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7B583B45" w14:textId="77777777" w:rsidR="00C12980" w:rsidRPr="00195EC5" w:rsidRDefault="00C12980" w:rsidP="00C12980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£1,000,001 to £1,500,000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2E6CCDE" w14:textId="62833323" w:rsidR="00C12980" w:rsidRPr="00AE2FDD" w:rsidRDefault="00C12980" w:rsidP="00C12980">
                <w:r>
                  <w:rPr>
                    <w:rFonts w:cs="Calibri"/>
                    <w:b/>
                    <w:bCs/>
                    <w:color w:val="000000"/>
                  </w:rPr>
                  <w:t>£1,935.00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B4E0B6E" w14:textId="63C9526D" w:rsidR="00C12980" w:rsidRPr="00AE2FDD" w:rsidRDefault="00C12980" w:rsidP="00C12980">
                <w:r>
                  <w:rPr>
                    <w:rFonts w:cs="Calibri"/>
                    <w:b/>
                    <w:bCs/>
                    <w:color w:val="000000"/>
                  </w:rPr>
                  <w:t>£2,128.50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2C19704D" w14:textId="770A18C8" w:rsidR="00C12980" w:rsidRPr="00AE2FDD" w:rsidRDefault="00C12980" w:rsidP="00C12980">
                <w:r>
                  <w:rPr>
                    <w:rFonts w:cs="Calibri"/>
                    <w:b/>
                    <w:bCs/>
                    <w:color w:val="000000"/>
                  </w:rPr>
                  <w:t>£2,418.75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6F615C2" w14:textId="2B44D06E" w:rsidR="00C12980" w:rsidRPr="00AE2FDD" w:rsidRDefault="00C12980" w:rsidP="00C12980">
                <w:r>
                  <w:rPr>
                    <w:rFonts w:cs="Calibri"/>
                    <w:b/>
                    <w:bCs/>
                    <w:color w:val="000000"/>
                  </w:rPr>
                  <w:t>£2,902.50</w:t>
                </w:r>
              </w:p>
            </w:tc>
          </w:tr>
          <w:tr w:rsidR="006B4E17" w:rsidRPr="00FA502C" w14:paraId="174705C5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65016C57" w14:textId="77777777" w:rsidR="006B4E17" w:rsidRPr="00195EC5" w:rsidRDefault="006B4E17" w:rsidP="006B4E17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£1,500,000 to £3,000,000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2A643F0" w14:textId="26745D23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£2,580.00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F890B1B" w14:textId="19EC7D0F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£2,838.00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77BD824" w14:textId="5EBD968B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£3,225.00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51F9294" w14:textId="3BBFA589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£3,870.00</w:t>
                </w:r>
              </w:p>
            </w:tc>
          </w:tr>
          <w:tr w:rsidR="006B4E17" w:rsidRPr="00FA502C" w14:paraId="62CA17FA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1AB50D6B" w14:textId="77777777" w:rsidR="006B4E17" w:rsidRPr="00195EC5" w:rsidRDefault="006B4E17" w:rsidP="006B4E17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£3,000,000 to £5,000,000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ED073DA" w14:textId="79A436E4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£3,095.00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DF92B98" w14:textId="04871C69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£3,404.50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2B0A1EF1" w14:textId="605A816C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£3,868.75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E51CA49" w14:textId="7C608B82" w:rsidR="006B4E17" w:rsidRPr="00AE2FDD" w:rsidRDefault="006B4E17" w:rsidP="006B4E17">
                <w:r>
                  <w:rPr>
                    <w:rFonts w:cs="Calibri"/>
                    <w:b/>
                    <w:bCs/>
                    <w:color w:val="000000"/>
                  </w:rPr>
                  <w:t>£4,642.50</w:t>
                </w:r>
              </w:p>
            </w:tc>
          </w:tr>
          <w:tr w:rsidR="00AE33EF" w14:paraId="2EA8437F" w14:textId="77777777" w:rsidTr="00AE33EF">
            <w:trPr>
              <w:trHeight w:val="300"/>
            </w:trPr>
            <w:tc>
              <w:tcPr>
                <w:tcW w:w="2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  <w:hideMark/>
              </w:tcPr>
              <w:p w14:paraId="7E06BA44" w14:textId="77777777" w:rsidR="00AE33EF" w:rsidRPr="00195EC5" w:rsidRDefault="00AE33EF" w:rsidP="00AE33EF">
                <w:pPr>
                  <w:rPr>
                    <w:color w:val="000000"/>
                    <w:sz w:val="21"/>
                    <w:szCs w:val="21"/>
                  </w:rPr>
                </w:pPr>
                <w:r w:rsidRPr="00195EC5">
                  <w:rPr>
                    <w:color w:val="000000"/>
                    <w:sz w:val="21"/>
                    <w:szCs w:val="21"/>
                  </w:rPr>
                  <w:t>More than £5,000,000</w:t>
                </w:r>
              </w:p>
            </w:tc>
            <w:tc>
              <w:tcPr>
                <w:tcW w:w="1838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324CAD9" w14:textId="7A1D8885" w:rsidR="00AE33EF" w:rsidRPr="00AE2FDD" w:rsidRDefault="00AE33EF" w:rsidP="00AE33EF">
                <w:r>
                  <w:rPr>
                    <w:rFonts w:cs="Calibri"/>
                    <w:b/>
                    <w:bCs/>
                    <w:color w:val="000000"/>
                  </w:rPr>
                  <w:t>£3,615.00</w:t>
                </w:r>
              </w:p>
            </w:tc>
            <w:tc>
              <w:tcPr>
                <w:tcW w:w="17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586C253" w14:textId="7E8D4EDF" w:rsidR="00AE33EF" w:rsidRPr="00AE2FDD" w:rsidRDefault="00AE33EF" w:rsidP="00AE33EF">
                <w:r>
                  <w:rPr>
                    <w:rFonts w:cs="Calibri"/>
                    <w:b/>
                    <w:bCs/>
                    <w:color w:val="000000"/>
                  </w:rPr>
                  <w:t>£3,976.50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DD9954F" w14:textId="412283BB" w:rsidR="00AE33EF" w:rsidRPr="00AE2FDD" w:rsidRDefault="00AE33EF" w:rsidP="00AE33EF">
                <w:r>
                  <w:rPr>
                    <w:rFonts w:cs="Calibri"/>
                    <w:b/>
                    <w:bCs/>
                    <w:color w:val="000000"/>
                  </w:rPr>
                  <w:t>£4,518.75</w:t>
                </w:r>
              </w:p>
            </w:tc>
            <w:tc>
              <w:tcPr>
                <w:tcW w:w="184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F41E984" w14:textId="637D97AA" w:rsidR="00AE33EF" w:rsidRPr="00AE2FDD" w:rsidRDefault="00AE33EF" w:rsidP="00AE33EF">
                <w:r>
                  <w:rPr>
                    <w:rFonts w:cs="Calibri"/>
                    <w:b/>
                    <w:bCs/>
                    <w:color w:val="000000"/>
                  </w:rPr>
                  <w:t>£5,422.50</w:t>
                </w:r>
              </w:p>
            </w:tc>
          </w:tr>
        </w:tbl>
        <w:p w14:paraId="270EF521" w14:textId="6BC61F06" w:rsidR="0080330B" w:rsidRPr="002874D4" w:rsidRDefault="0080330B" w:rsidP="0040125B">
          <w:pPr>
            <w:spacing w:after="0"/>
            <w:rPr>
              <w:b/>
              <w:i/>
            </w:rPr>
          </w:pPr>
          <w:r w:rsidRPr="002874D4">
            <w:rPr>
              <w:b/>
              <w:i/>
            </w:rPr>
            <w:t>Subscript</w:t>
          </w:r>
          <w:r>
            <w:rPr>
              <w:b/>
              <w:i/>
            </w:rPr>
            <w:t>ion fees are due by 1 April 202</w:t>
          </w:r>
          <w:r w:rsidR="00FD1FA1">
            <w:rPr>
              <w:b/>
              <w:i/>
            </w:rPr>
            <w:t>5</w:t>
          </w:r>
          <w:r w:rsidRPr="002874D4">
            <w:rPr>
              <w:b/>
              <w:i/>
            </w:rPr>
            <w:t>.</w:t>
          </w:r>
        </w:p>
        <w:p w14:paraId="5A14BDFD" w14:textId="14028DA5" w:rsidR="0046540D" w:rsidRDefault="0046540D" w:rsidP="0040125B">
          <w:pPr>
            <w:spacing w:after="0" w:line="240" w:lineRule="auto"/>
            <w:rPr>
              <w:rFonts w:cs="Arial"/>
            </w:rPr>
          </w:pPr>
          <w:r w:rsidRPr="00231619">
            <w:rPr>
              <w:rFonts w:cs="Arial"/>
            </w:rPr>
            <w:t xml:space="preserve">The fee is </w:t>
          </w:r>
          <w:r w:rsidR="0080330B" w:rsidRPr="00231619">
            <w:rPr>
              <w:rFonts w:cs="Arial"/>
            </w:rPr>
            <w:t>based on</w:t>
          </w:r>
          <w:r w:rsidRPr="00231619">
            <w:rPr>
              <w:rFonts w:cs="Arial"/>
            </w:rPr>
            <w:t xml:space="preserve"> the financial turnover of the organisation’s historic environment operations. This should be taken from the last complete set of annual accounts available at the time of registration</w:t>
          </w:r>
          <w:r>
            <w:rPr>
              <w:rFonts w:cs="Arial"/>
            </w:rPr>
            <w:t xml:space="preserve"> and should include the turnover from any subsidiary offices</w:t>
          </w:r>
          <w:r w:rsidRPr="00231619">
            <w:rPr>
              <w:rFonts w:cs="Arial"/>
            </w:rPr>
            <w:t xml:space="preserve">. </w:t>
          </w:r>
        </w:p>
        <w:p w14:paraId="68C96C4C" w14:textId="77777777" w:rsidR="0046540D" w:rsidRPr="0080330B" w:rsidRDefault="0046540D" w:rsidP="0046540D">
          <w:pPr>
            <w:spacing w:after="0" w:line="240" w:lineRule="auto"/>
            <w:rPr>
              <w:rFonts w:cs="Arial"/>
              <w:sz w:val="16"/>
              <w:szCs w:val="16"/>
            </w:rPr>
          </w:pPr>
        </w:p>
        <w:p w14:paraId="124C9433" w14:textId="77777777" w:rsidR="0046540D" w:rsidRDefault="0046540D" w:rsidP="0046540D">
          <w:pPr>
            <w:spacing w:after="0" w:line="240" w:lineRule="auto"/>
            <w:rPr>
              <w:rFonts w:cs="Arial"/>
            </w:rPr>
          </w:pPr>
          <w:r w:rsidRPr="00231619">
            <w:rPr>
              <w:rFonts w:cs="Arial"/>
            </w:rPr>
            <w:t>Archaeological organisations whose role is exclusively either as a Higher Education Institute or curatorial authority will be charged at the lowest rate.</w:t>
          </w:r>
        </w:p>
        <w:p w14:paraId="1C727522" w14:textId="77777777" w:rsidR="00D03DC3" w:rsidRPr="0080330B" w:rsidRDefault="00D03DC3" w:rsidP="0046540D">
          <w:pPr>
            <w:spacing w:after="0" w:line="240" w:lineRule="auto"/>
            <w:rPr>
              <w:rFonts w:cs="Arial"/>
              <w:b/>
              <w:sz w:val="16"/>
              <w:szCs w:val="16"/>
            </w:rPr>
          </w:pPr>
        </w:p>
        <w:p w14:paraId="339CB4CD" w14:textId="56DA5F19" w:rsidR="00B90FA5" w:rsidRDefault="0046540D" w:rsidP="0046540D">
          <w:pPr>
            <w:spacing w:after="0" w:line="240" w:lineRule="auto"/>
            <w:rPr>
              <w:rFonts w:cs="Arial"/>
              <w:b/>
            </w:rPr>
          </w:pPr>
          <w:r w:rsidRPr="00231619">
            <w:rPr>
              <w:rFonts w:cs="Arial"/>
              <w:b/>
            </w:rPr>
            <w:t>Subscription renewal form 20</w:t>
          </w:r>
          <w:r w:rsidR="0080330B">
            <w:rPr>
              <w:rFonts w:cs="Arial"/>
              <w:b/>
            </w:rPr>
            <w:t>2</w:t>
          </w:r>
          <w:r w:rsidR="00FD1FA1">
            <w:rPr>
              <w:rFonts w:cs="Arial"/>
              <w:b/>
            </w:rPr>
            <w:t>5</w:t>
          </w:r>
          <w:r w:rsidRPr="00231619">
            <w:rPr>
              <w:rFonts w:cs="Arial"/>
              <w:b/>
            </w:rPr>
            <w:t>-</w:t>
          </w:r>
          <w:r>
            <w:rPr>
              <w:rFonts w:cs="Arial"/>
              <w:b/>
            </w:rPr>
            <w:t>2</w:t>
          </w:r>
          <w:r w:rsidR="00FD1FA1">
            <w:rPr>
              <w:rFonts w:cs="Arial"/>
              <w:b/>
            </w:rPr>
            <w:t>6</w:t>
          </w:r>
        </w:p>
        <w:tbl>
          <w:tblPr>
            <w:tblW w:w="992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382"/>
            <w:gridCol w:w="4541"/>
          </w:tblGrid>
          <w:tr w:rsidR="007E18B6" w:rsidRPr="00195EC5" w14:paraId="65FAF9DC" w14:textId="77777777" w:rsidTr="007E18B6">
            <w:tc>
              <w:tcPr>
                <w:tcW w:w="5382" w:type="dxa"/>
                <w:shd w:val="clear" w:color="auto" w:fill="auto"/>
              </w:tcPr>
              <w:p w14:paraId="078DE918" w14:textId="77777777" w:rsidR="007E18B6" w:rsidRPr="00195EC5" w:rsidRDefault="007E18B6" w:rsidP="00AE33EE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 xml:space="preserve">Name of Registered Organisation    </w:t>
                </w:r>
              </w:p>
            </w:tc>
            <w:sdt>
              <w:sdtPr>
                <w:rPr>
                  <w:rFonts w:cs="Arial"/>
                </w:rPr>
                <w:id w:val="1148780485"/>
                <w:placeholder>
                  <w:docPart w:val="8BEB39E9B58F4A5DAB6DA26A9E8FCEA4"/>
                </w:placeholder>
                <w:showingPlcHdr/>
              </w:sdtPr>
              <w:sdtContent>
                <w:tc>
                  <w:tcPr>
                    <w:tcW w:w="4541" w:type="dxa"/>
                  </w:tcPr>
                  <w:p w14:paraId="48D72ED0" w14:textId="5B223013" w:rsidR="007E18B6" w:rsidRDefault="007E18B6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0E359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8505A9D" w14:textId="77777777" w:rsidR="0046540D" w:rsidRPr="00231619" w:rsidRDefault="0046540D" w:rsidP="0046540D">
          <w:pPr>
            <w:spacing w:after="0" w:line="240" w:lineRule="auto"/>
            <w:rPr>
              <w:rFonts w:cs="Arial"/>
            </w:rPr>
          </w:pPr>
        </w:p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5353"/>
            <w:gridCol w:w="4536"/>
          </w:tblGrid>
          <w:tr w:rsidR="0046540D" w:rsidRPr="00195EC5" w14:paraId="77BEFB4A" w14:textId="77777777" w:rsidTr="007E18B6">
            <w:tc>
              <w:tcPr>
                <w:tcW w:w="5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B1363D" w14:textId="3222759D" w:rsidR="0046540D" w:rsidRPr="00195EC5" w:rsidRDefault="0046540D" w:rsidP="00AE33EE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>The confirmed subscription amount for 20</w:t>
                </w:r>
                <w:r w:rsidR="0080330B">
                  <w:rPr>
                    <w:rFonts w:cs="Arial"/>
                  </w:rPr>
                  <w:t>2</w:t>
                </w:r>
                <w:r w:rsidR="00FD1FA1">
                  <w:rPr>
                    <w:rFonts w:cs="Arial"/>
                  </w:rPr>
                  <w:t>5</w:t>
                </w:r>
              </w:p>
            </w:tc>
            <w:sdt>
              <w:sdtPr>
                <w:rPr>
                  <w:rFonts w:cs="Arial"/>
                </w:rPr>
                <w:id w:val="-515688927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427AB001" w14:textId="72DF3454" w:rsidR="0046540D" w:rsidRPr="00195EC5" w:rsidRDefault="00DA68AE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0E359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46540D" w:rsidRPr="00195EC5" w14:paraId="2B90AA71" w14:textId="77777777" w:rsidTr="00D42EA4">
            <w:tc>
              <w:tcPr>
                <w:tcW w:w="5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BB396B" w14:textId="77777777" w:rsidR="0046540D" w:rsidRPr="00195EC5" w:rsidRDefault="0046540D" w:rsidP="005A3700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>Turnover from the last complete set of annual accounts</w:t>
                </w:r>
              </w:p>
            </w:tc>
            <w:sdt>
              <w:sdtPr>
                <w:rPr>
                  <w:rFonts w:cs="Arial"/>
                </w:rPr>
                <w:id w:val="1261335484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4D96C1AB" w14:textId="28EE10AC" w:rsidR="0046540D" w:rsidRPr="00195EC5" w:rsidRDefault="00DA68AE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0E359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46540D" w:rsidRPr="00195EC5" w14:paraId="7433D31F" w14:textId="77777777" w:rsidTr="00F73C35">
            <w:tc>
              <w:tcPr>
                <w:tcW w:w="5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E78B6A" w14:textId="2D2FC91F" w:rsidR="0046540D" w:rsidRPr="00195EC5" w:rsidRDefault="0046540D" w:rsidP="005A3700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 xml:space="preserve">Percentage of </w:t>
                </w:r>
                <w:r w:rsidR="007953FE">
                  <w:rPr>
                    <w:rFonts w:cs="Arial"/>
                  </w:rPr>
                  <w:t xml:space="preserve">historic environment staff who are </w:t>
                </w:r>
                <w:r w:rsidRPr="00195EC5">
                  <w:rPr>
                    <w:rFonts w:cs="Arial"/>
                  </w:rPr>
                  <w:t xml:space="preserve">accredited members  </w:t>
                </w:r>
              </w:p>
            </w:tc>
            <w:sdt>
              <w:sdtPr>
                <w:rPr>
                  <w:rFonts w:cs="Arial"/>
                </w:rPr>
                <w:id w:val="1885678357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8DC3D98" w14:textId="08779852" w:rsidR="0046540D" w:rsidRPr="00195EC5" w:rsidRDefault="00DA68AE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0E359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46540D" w:rsidRPr="00195EC5" w14:paraId="5E7DAE4D" w14:textId="77777777" w:rsidTr="00F73C35">
            <w:tc>
              <w:tcPr>
                <w:tcW w:w="5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37437A" w14:textId="77777777" w:rsidR="0046540D" w:rsidRPr="00195EC5" w:rsidRDefault="0046540D" w:rsidP="00F73C35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>Payment made by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</w:rPr>
                  <w:id w:val="1049188360"/>
                  <w:placeholder>
                    <w:docPart w:val="B2372ABA16F8470D882A31C82E8F3138"/>
                  </w:placeholder>
                </w:sdtPr>
                <w:sdtContent>
                  <w:p w14:paraId="7A24527E" w14:textId="73FB83E1" w:rsidR="0046540D" w:rsidRPr="00195EC5" w:rsidRDefault="0046540D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195EC5">
                      <w:rPr>
                        <w:rFonts w:cs="Arial"/>
                      </w:rPr>
                      <w:t>Cheque / BACS / invoice</w:t>
                    </w:r>
                    <w:r w:rsidR="006916ED">
                      <w:rPr>
                        <w:rFonts w:cs="Arial"/>
                      </w:rPr>
                      <w:t>/</w:t>
                    </w:r>
                    <w:r w:rsidR="00B64829">
                      <w:rPr>
                        <w:rFonts w:cs="Arial"/>
                      </w:rPr>
                      <w:t>Direct Debit</w:t>
                    </w:r>
                    <w:r w:rsidR="00E22018">
                      <w:rPr>
                        <w:rFonts w:cs="Arial"/>
                      </w:rPr>
                      <w:t>*</w:t>
                    </w:r>
                  </w:p>
                </w:sdtContent>
              </w:sdt>
            </w:tc>
          </w:tr>
          <w:tr w:rsidR="0046540D" w:rsidRPr="00195EC5" w14:paraId="67000417" w14:textId="77777777" w:rsidTr="00F73C35">
            <w:tc>
              <w:tcPr>
                <w:tcW w:w="5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949A90" w14:textId="1BC3C764" w:rsidR="0046540D" w:rsidRPr="00195EC5" w:rsidRDefault="0046540D" w:rsidP="00F73C35">
                <w:pPr>
                  <w:spacing w:after="0" w:line="240" w:lineRule="auto"/>
                  <w:rPr>
                    <w:rFonts w:cs="Arial"/>
                  </w:rPr>
                </w:pPr>
                <w:r w:rsidRPr="00195EC5">
                  <w:rPr>
                    <w:rFonts w:cs="Arial"/>
                  </w:rPr>
                  <w:t xml:space="preserve">Purchase </w:t>
                </w:r>
                <w:r w:rsidR="00252CF4">
                  <w:rPr>
                    <w:rFonts w:cs="Arial"/>
                  </w:rPr>
                  <w:t>order</w:t>
                </w:r>
                <w:r w:rsidRPr="00195EC5">
                  <w:rPr>
                    <w:rFonts w:cs="Arial"/>
                  </w:rPr>
                  <w:t xml:space="preserve"> number if required</w:t>
                </w:r>
              </w:p>
            </w:tc>
            <w:sdt>
              <w:sdtPr>
                <w:rPr>
                  <w:rFonts w:cs="Arial"/>
                </w:rPr>
                <w:id w:val="1368023513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DFA50F1" w14:textId="09B318E5" w:rsidR="0046540D" w:rsidRPr="00195EC5" w:rsidRDefault="00DA68AE" w:rsidP="00AE33EE">
                    <w:pPr>
                      <w:spacing w:after="0" w:line="240" w:lineRule="auto"/>
                      <w:rPr>
                        <w:rFonts w:cs="Arial"/>
                      </w:rPr>
                    </w:pPr>
                    <w:r w:rsidRPr="000E359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5340BBB3" w14:textId="003FF61D" w:rsidR="0046540D" w:rsidRDefault="00E22018" w:rsidP="00B90FA5">
          <w:pPr>
            <w:spacing w:after="0"/>
          </w:pPr>
          <w:r>
            <w:t>*</w:t>
          </w:r>
          <w:r w:rsidRPr="00B90FA5">
            <w:rPr>
              <w:i/>
              <w:iCs/>
            </w:rPr>
            <w:t>If we don’t already hold a Direct Debit instruction for the company, please contact finance.</w:t>
          </w:r>
        </w:p>
      </w:sdtContent>
    </w:sdt>
    <w:sectPr w:rsidR="0046540D" w:rsidSect="00486EE7">
      <w:footerReference w:type="default" r:id="rId12"/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7359" w14:textId="77777777" w:rsidR="00DB0292" w:rsidRDefault="00DB0292" w:rsidP="00D03DC3">
      <w:pPr>
        <w:spacing w:after="0" w:line="240" w:lineRule="auto"/>
      </w:pPr>
      <w:r>
        <w:separator/>
      </w:r>
    </w:p>
  </w:endnote>
  <w:endnote w:type="continuationSeparator" w:id="0">
    <w:p w14:paraId="6A5AE237" w14:textId="77777777" w:rsidR="00DB0292" w:rsidRDefault="00DB0292" w:rsidP="00D03DC3">
      <w:pPr>
        <w:spacing w:after="0" w:line="240" w:lineRule="auto"/>
      </w:pPr>
      <w:r>
        <w:continuationSeparator/>
      </w:r>
    </w:p>
  </w:endnote>
  <w:endnote w:type="continuationNotice" w:id="1">
    <w:p w14:paraId="4F99C73D" w14:textId="77777777" w:rsidR="00DB0292" w:rsidRDefault="00DB0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9462" w14:textId="588E8949" w:rsidR="0080330B" w:rsidRPr="00E22018" w:rsidRDefault="0080330B" w:rsidP="0080330B">
    <w:pPr>
      <w:spacing w:after="0" w:line="240" w:lineRule="auto"/>
      <w:rPr>
        <w:sz w:val="20"/>
        <w:szCs w:val="20"/>
      </w:rPr>
    </w:pPr>
    <w:r w:rsidRPr="00E22018">
      <w:rPr>
        <w:rFonts w:cs="Arial"/>
        <w:i/>
        <w:sz w:val="20"/>
        <w:szCs w:val="20"/>
      </w:rPr>
      <w:t xml:space="preserve">Please return this form to </w:t>
    </w:r>
    <w:hyperlink r:id="rId1" w:history="1">
      <w:r w:rsidRPr="00E22018">
        <w:rPr>
          <w:rStyle w:val="Hyperlink"/>
          <w:rFonts w:cs="Arial"/>
          <w:i/>
          <w:sz w:val="20"/>
          <w:szCs w:val="20"/>
        </w:rPr>
        <w:t>kerry.wiggins@archaeologists.net</w:t>
      </w:r>
    </w:hyperlink>
    <w:r w:rsidRPr="00E22018">
      <w:rPr>
        <w:rFonts w:cs="Arial"/>
        <w:i/>
        <w:sz w:val="20"/>
        <w:szCs w:val="20"/>
      </w:rPr>
      <w:t xml:space="preserve"> (and copy in </w:t>
    </w:r>
    <w:hyperlink r:id="rId2" w:history="1">
      <w:r w:rsidRPr="00E22018">
        <w:rPr>
          <w:rStyle w:val="Hyperlink"/>
          <w:rFonts w:cs="Arial"/>
          <w:i/>
          <w:sz w:val="20"/>
          <w:szCs w:val="20"/>
        </w:rPr>
        <w:t>finance@archaeologists.net</w:t>
      </w:r>
    </w:hyperlink>
    <w:r w:rsidRPr="00E22018">
      <w:rPr>
        <w:rFonts w:cs="Arial"/>
        <w:i/>
        <w:sz w:val="20"/>
        <w:szCs w:val="20"/>
      </w:rPr>
      <w:t xml:space="preserve">) by no later than </w:t>
    </w:r>
    <w:r w:rsidRPr="00E22018">
      <w:rPr>
        <w:rFonts w:cs="Arial"/>
        <w:b/>
        <w:i/>
        <w:sz w:val="20"/>
        <w:szCs w:val="20"/>
      </w:rPr>
      <w:t>1 April 20</w:t>
    </w:r>
    <w:r w:rsidR="00584ABD" w:rsidRPr="00E22018">
      <w:rPr>
        <w:rFonts w:cs="Arial"/>
        <w:b/>
        <w:i/>
        <w:sz w:val="20"/>
        <w:szCs w:val="20"/>
      </w:rPr>
      <w:t>2</w:t>
    </w:r>
    <w:r w:rsidR="00FD1FA1">
      <w:rPr>
        <w:rFonts w:cs="Arial"/>
        <w:b/>
        <w:i/>
        <w:sz w:val="20"/>
        <w:szCs w:val="20"/>
      </w:rPr>
      <w:t>5</w:t>
    </w:r>
    <w:r w:rsidRPr="00E22018">
      <w:rPr>
        <w:rFonts w:cs="Arial"/>
        <w:b/>
        <w:i/>
        <w:sz w:val="20"/>
        <w:szCs w:val="20"/>
      </w:rPr>
      <w:t xml:space="preserve">. </w:t>
    </w:r>
    <w:r w:rsidRPr="00E22018">
      <w:rPr>
        <w:rFonts w:cs="Arial"/>
        <w:i/>
        <w:sz w:val="20"/>
        <w:szCs w:val="20"/>
      </w:rPr>
      <w:t>Failure to make payment by this date may result in an additional administrative fee</w:t>
    </w:r>
  </w:p>
  <w:p w14:paraId="75EF97D7" w14:textId="77777777" w:rsidR="00D03DC3" w:rsidRDefault="00D0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67B5" w14:textId="77777777" w:rsidR="00DB0292" w:rsidRDefault="00DB0292" w:rsidP="00D03DC3">
      <w:pPr>
        <w:spacing w:after="0" w:line="240" w:lineRule="auto"/>
      </w:pPr>
      <w:r>
        <w:separator/>
      </w:r>
    </w:p>
  </w:footnote>
  <w:footnote w:type="continuationSeparator" w:id="0">
    <w:p w14:paraId="4D5D2720" w14:textId="77777777" w:rsidR="00DB0292" w:rsidRDefault="00DB0292" w:rsidP="00D03DC3">
      <w:pPr>
        <w:spacing w:after="0" w:line="240" w:lineRule="auto"/>
      </w:pPr>
      <w:r>
        <w:continuationSeparator/>
      </w:r>
    </w:p>
  </w:footnote>
  <w:footnote w:type="continuationNotice" w:id="1">
    <w:p w14:paraId="2E7819EF" w14:textId="77777777" w:rsidR="00DB0292" w:rsidRDefault="00DB02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C"/>
    <w:rsid w:val="00030DDD"/>
    <w:rsid w:val="00067FD4"/>
    <w:rsid w:val="000C5DC2"/>
    <w:rsid w:val="000D17DE"/>
    <w:rsid w:val="001001D6"/>
    <w:rsid w:val="00100D7F"/>
    <w:rsid w:val="0016632A"/>
    <w:rsid w:val="001815E5"/>
    <w:rsid w:val="00182DB4"/>
    <w:rsid w:val="001A2445"/>
    <w:rsid w:val="001A49DE"/>
    <w:rsid w:val="002274E7"/>
    <w:rsid w:val="00252CF4"/>
    <w:rsid w:val="00272912"/>
    <w:rsid w:val="002971BC"/>
    <w:rsid w:val="002A114C"/>
    <w:rsid w:val="002A6EA6"/>
    <w:rsid w:val="002C752D"/>
    <w:rsid w:val="002D489B"/>
    <w:rsid w:val="003371B4"/>
    <w:rsid w:val="00337988"/>
    <w:rsid w:val="003745AC"/>
    <w:rsid w:val="00396EDD"/>
    <w:rsid w:val="003D2360"/>
    <w:rsid w:val="003D737C"/>
    <w:rsid w:val="003E6E61"/>
    <w:rsid w:val="003F7C1F"/>
    <w:rsid w:val="004003C6"/>
    <w:rsid w:val="0040125B"/>
    <w:rsid w:val="004051B5"/>
    <w:rsid w:val="004310B1"/>
    <w:rsid w:val="00431B44"/>
    <w:rsid w:val="00437F15"/>
    <w:rsid w:val="00463928"/>
    <w:rsid w:val="0046540D"/>
    <w:rsid w:val="00480610"/>
    <w:rsid w:val="00486EE7"/>
    <w:rsid w:val="00487A17"/>
    <w:rsid w:val="004A18AF"/>
    <w:rsid w:val="004A6ADC"/>
    <w:rsid w:val="00504E96"/>
    <w:rsid w:val="005316E5"/>
    <w:rsid w:val="00584ABD"/>
    <w:rsid w:val="005A3700"/>
    <w:rsid w:val="005C4909"/>
    <w:rsid w:val="005E5495"/>
    <w:rsid w:val="00614BAD"/>
    <w:rsid w:val="00644721"/>
    <w:rsid w:val="00656CEB"/>
    <w:rsid w:val="0068478C"/>
    <w:rsid w:val="00684BC7"/>
    <w:rsid w:val="006916ED"/>
    <w:rsid w:val="006A23F0"/>
    <w:rsid w:val="006A6340"/>
    <w:rsid w:val="006B09D1"/>
    <w:rsid w:val="006B4E17"/>
    <w:rsid w:val="006D7DC6"/>
    <w:rsid w:val="006F3AD9"/>
    <w:rsid w:val="00723732"/>
    <w:rsid w:val="0076199E"/>
    <w:rsid w:val="007953FE"/>
    <w:rsid w:val="007D4B78"/>
    <w:rsid w:val="007E18B6"/>
    <w:rsid w:val="007F190E"/>
    <w:rsid w:val="0080330B"/>
    <w:rsid w:val="00832727"/>
    <w:rsid w:val="00877F27"/>
    <w:rsid w:val="00885848"/>
    <w:rsid w:val="0089194A"/>
    <w:rsid w:val="00894031"/>
    <w:rsid w:val="008A35EC"/>
    <w:rsid w:val="008A6CA3"/>
    <w:rsid w:val="008D7318"/>
    <w:rsid w:val="008F2A3A"/>
    <w:rsid w:val="00931889"/>
    <w:rsid w:val="0094414D"/>
    <w:rsid w:val="00957862"/>
    <w:rsid w:val="009F096C"/>
    <w:rsid w:val="00A22AD5"/>
    <w:rsid w:val="00A44077"/>
    <w:rsid w:val="00A7063F"/>
    <w:rsid w:val="00A81881"/>
    <w:rsid w:val="00AA668C"/>
    <w:rsid w:val="00AE2FDD"/>
    <w:rsid w:val="00AE33EF"/>
    <w:rsid w:val="00B64829"/>
    <w:rsid w:val="00B865E2"/>
    <w:rsid w:val="00B90FA5"/>
    <w:rsid w:val="00BA128B"/>
    <w:rsid w:val="00C0496B"/>
    <w:rsid w:val="00C1257D"/>
    <w:rsid w:val="00C12980"/>
    <w:rsid w:val="00C203F9"/>
    <w:rsid w:val="00C31770"/>
    <w:rsid w:val="00C3227E"/>
    <w:rsid w:val="00CD5EA5"/>
    <w:rsid w:val="00CF5E9E"/>
    <w:rsid w:val="00D03DC3"/>
    <w:rsid w:val="00D42EA4"/>
    <w:rsid w:val="00D63BC9"/>
    <w:rsid w:val="00DA3EEC"/>
    <w:rsid w:val="00DA68AE"/>
    <w:rsid w:val="00DA7DB5"/>
    <w:rsid w:val="00DB0292"/>
    <w:rsid w:val="00DB6299"/>
    <w:rsid w:val="00DC045A"/>
    <w:rsid w:val="00DC42E4"/>
    <w:rsid w:val="00DD50BC"/>
    <w:rsid w:val="00DF3139"/>
    <w:rsid w:val="00DF666A"/>
    <w:rsid w:val="00E01D63"/>
    <w:rsid w:val="00E22018"/>
    <w:rsid w:val="00E3592B"/>
    <w:rsid w:val="00E5293D"/>
    <w:rsid w:val="00EA051A"/>
    <w:rsid w:val="00EB3E7D"/>
    <w:rsid w:val="00ED02C1"/>
    <w:rsid w:val="00ED5276"/>
    <w:rsid w:val="00EE21E7"/>
    <w:rsid w:val="00EE2EA9"/>
    <w:rsid w:val="00F2329F"/>
    <w:rsid w:val="00F259D4"/>
    <w:rsid w:val="00F63493"/>
    <w:rsid w:val="00F73C35"/>
    <w:rsid w:val="00FA7C2A"/>
    <w:rsid w:val="00FB1527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C28B"/>
  <w15:chartTrackingRefBased/>
  <w15:docId w15:val="{94719561-29D0-418C-9401-779E2487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54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D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DC3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87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ce@archaeologists.net" TargetMode="External"/><Relationship Id="rId1" Type="http://schemas.openxmlformats.org/officeDocument/2006/relationships/hyperlink" Target="mailto:kerry.wiggins@archaeologist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372ABA16F8470D882A31C82E8F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E018-6023-40F0-83EC-2BA3510A6DA2}"/>
      </w:docPartPr>
      <w:docPartBody>
        <w:p w:rsidR="004109B5" w:rsidRDefault="00177409" w:rsidP="00177409">
          <w:pPr>
            <w:pStyle w:val="B2372ABA16F8470D882A31C82E8F3138"/>
          </w:pPr>
          <w:r w:rsidRPr="005270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B4E1-E9D2-4FCC-B974-440328D1F1AF}"/>
      </w:docPartPr>
      <w:docPartBody>
        <w:p w:rsidR="00D611C2" w:rsidRDefault="007F615D">
          <w:r w:rsidRPr="000E3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39E9B58F4A5DAB6DA26A9E8F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4CC1-E929-493C-8DC2-6080980B67CF}"/>
      </w:docPartPr>
      <w:docPartBody>
        <w:p w:rsidR="00000000" w:rsidRDefault="00C70D42" w:rsidP="00C70D42">
          <w:pPr>
            <w:pStyle w:val="8BEB39E9B58F4A5DAB6DA26A9E8FCEA4"/>
          </w:pPr>
          <w:r w:rsidRPr="000E35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09"/>
    <w:rsid w:val="00177409"/>
    <w:rsid w:val="00220F05"/>
    <w:rsid w:val="00270489"/>
    <w:rsid w:val="00297045"/>
    <w:rsid w:val="00312D32"/>
    <w:rsid w:val="00363F32"/>
    <w:rsid w:val="004109B5"/>
    <w:rsid w:val="0043426B"/>
    <w:rsid w:val="00537002"/>
    <w:rsid w:val="0056755C"/>
    <w:rsid w:val="00701C2D"/>
    <w:rsid w:val="007F615D"/>
    <w:rsid w:val="0096301C"/>
    <w:rsid w:val="00AC5582"/>
    <w:rsid w:val="00C70D42"/>
    <w:rsid w:val="00CD7911"/>
    <w:rsid w:val="00D611C2"/>
    <w:rsid w:val="00DA7DB5"/>
    <w:rsid w:val="00E214FA"/>
    <w:rsid w:val="00E218FC"/>
    <w:rsid w:val="00E56416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D42"/>
    <w:rPr>
      <w:color w:val="808080"/>
    </w:rPr>
  </w:style>
  <w:style w:type="paragraph" w:customStyle="1" w:styleId="B2372ABA16F8470D882A31C82E8F3138">
    <w:name w:val="B2372ABA16F8470D882A31C82E8F3138"/>
    <w:rsid w:val="00177409"/>
  </w:style>
  <w:style w:type="paragraph" w:customStyle="1" w:styleId="A54DCE4447C64A2B86467E22E3308057">
    <w:name w:val="A54DCE4447C64A2B86467E22E3308057"/>
    <w:rsid w:val="00AC5582"/>
    <w:rPr>
      <w:kern w:val="2"/>
      <w14:ligatures w14:val="standardContextual"/>
    </w:rPr>
  </w:style>
  <w:style w:type="paragraph" w:customStyle="1" w:styleId="8BEB39E9B58F4A5DAB6DA26A9E8FCEA4">
    <w:name w:val="8BEB39E9B58F4A5DAB6DA26A9E8FCEA4"/>
    <w:rsid w:val="00C70D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9ACA2-E19A-44C3-98EF-AF4D1ADBC753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1F5F4FB0-2CB1-485F-97BF-481CB6EBD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7AB0-D377-4809-8298-7A7D4DC12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Llewellyn</dc:creator>
  <cp:keywords/>
  <dc:description/>
  <cp:lastModifiedBy>Kerry Wiggins</cp:lastModifiedBy>
  <cp:revision>49</cp:revision>
  <dcterms:created xsi:type="dcterms:W3CDTF">2022-02-07T10:18:00Z</dcterms:created>
  <dcterms:modified xsi:type="dcterms:W3CDTF">2025-01-31T07:09:00Z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Order">
    <vt:r8>31166000</vt:r8>
  </property>
  <property fmtid="{D5CDD505-2E9C-101B-9397-08002B2CF9AE}" pid="4" name="MediaServiceImageTags">
    <vt:lpwstr/>
  </property>
</Properties>
</file>