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7AFB" w14:textId="77777777" w:rsidR="00BB3932" w:rsidRDefault="00C56F95" w:rsidP="00DE1675">
      <w:pPr>
        <w:spacing w:line="240" w:lineRule="exact"/>
        <w:ind w:left="-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JOB D</w:t>
      </w:r>
      <w:r w:rsidRPr="00DE1675">
        <w:rPr>
          <w:rFonts w:ascii="Calibri" w:hAnsi="Calibri"/>
          <w:b/>
          <w:sz w:val="22"/>
          <w:szCs w:val="22"/>
        </w:rPr>
        <w:t>ESCRIPTION AND PERSON SPECIFICATION</w:t>
      </w:r>
    </w:p>
    <w:p w14:paraId="3F1FBF35" w14:textId="77777777" w:rsidR="00DE1675" w:rsidRPr="00DE1675" w:rsidRDefault="00DE1675" w:rsidP="00DE1675">
      <w:pPr>
        <w:spacing w:line="240" w:lineRule="exact"/>
        <w:ind w:left="-284"/>
        <w:rPr>
          <w:rFonts w:ascii="Calibri" w:hAnsi="Calibri"/>
          <w:b/>
          <w:sz w:val="22"/>
          <w:szCs w:val="22"/>
        </w:rPr>
      </w:pPr>
    </w:p>
    <w:p w14:paraId="3FF72DCB" w14:textId="77777777" w:rsidR="00DE1675" w:rsidRDefault="00DE1675" w:rsidP="00DE1675">
      <w:pPr>
        <w:spacing w:line="240" w:lineRule="exact"/>
        <w:ind w:left="-284"/>
        <w:rPr>
          <w:rFonts w:ascii="Calibri" w:hAnsi="Calibri"/>
          <w:sz w:val="22"/>
          <w:szCs w:val="22"/>
        </w:rPr>
      </w:pPr>
    </w:p>
    <w:p w14:paraId="08A4A0E9" w14:textId="3DC136DA" w:rsidR="00DE1675" w:rsidRDefault="00DE1675" w:rsidP="00DE1675">
      <w:pPr>
        <w:spacing w:line="240" w:lineRule="exact"/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Post</w:t>
      </w:r>
      <w:r>
        <w:rPr>
          <w:rFonts w:ascii="Calibri" w:hAnsi="Calibri"/>
          <w:sz w:val="22"/>
          <w:szCs w:val="22"/>
        </w:rPr>
        <w:tab/>
      </w:r>
      <w:r w:rsidR="00AA25A3">
        <w:rPr>
          <w:rFonts w:ascii="Calibri" w:hAnsi="Calibri"/>
          <w:sz w:val="22"/>
          <w:szCs w:val="22"/>
        </w:rPr>
        <w:tab/>
      </w:r>
      <w:r w:rsidR="00275A06">
        <w:rPr>
          <w:rFonts w:ascii="Calibri" w:hAnsi="Calibri"/>
          <w:sz w:val="22"/>
          <w:szCs w:val="22"/>
        </w:rPr>
        <w:t xml:space="preserve">Senior </w:t>
      </w:r>
      <w:r>
        <w:rPr>
          <w:rFonts w:ascii="Calibri" w:hAnsi="Calibri"/>
          <w:sz w:val="22"/>
          <w:szCs w:val="22"/>
        </w:rPr>
        <w:t>Administrative Assistant</w:t>
      </w:r>
    </w:p>
    <w:p w14:paraId="2EBDCE28" w14:textId="77777777" w:rsidR="00DE1675" w:rsidRDefault="00DE1675" w:rsidP="00DE1675">
      <w:pPr>
        <w:spacing w:line="240" w:lineRule="exact"/>
        <w:ind w:left="-284"/>
        <w:rPr>
          <w:rFonts w:ascii="Calibri" w:hAnsi="Calibri"/>
          <w:sz w:val="22"/>
          <w:szCs w:val="22"/>
        </w:rPr>
      </w:pPr>
    </w:p>
    <w:p w14:paraId="429AA142" w14:textId="046FE067" w:rsidR="00DE1675" w:rsidRDefault="00DE1675" w:rsidP="00DE1675">
      <w:pPr>
        <w:spacing w:line="240" w:lineRule="exact"/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Term</w:t>
      </w:r>
      <w:r>
        <w:rPr>
          <w:rFonts w:ascii="Calibri" w:hAnsi="Calibri"/>
          <w:sz w:val="22"/>
          <w:szCs w:val="22"/>
        </w:rPr>
        <w:tab/>
      </w:r>
      <w:r w:rsidR="00AA25A3">
        <w:rPr>
          <w:rFonts w:ascii="Calibri" w:hAnsi="Calibri"/>
          <w:sz w:val="22"/>
          <w:szCs w:val="22"/>
        </w:rPr>
        <w:tab/>
      </w:r>
      <w:r w:rsidR="00B15A0C">
        <w:rPr>
          <w:rFonts w:ascii="Calibri" w:hAnsi="Calibri"/>
          <w:sz w:val="22"/>
          <w:szCs w:val="22"/>
        </w:rPr>
        <w:t>12-month</w:t>
      </w:r>
      <w:r w:rsidR="00677404">
        <w:rPr>
          <w:rFonts w:ascii="Calibri" w:hAnsi="Calibri"/>
          <w:sz w:val="22"/>
          <w:szCs w:val="22"/>
        </w:rPr>
        <w:t xml:space="preserve"> contract with potential for extension</w:t>
      </w:r>
    </w:p>
    <w:p w14:paraId="41293AD1" w14:textId="77777777" w:rsidR="00DE1675" w:rsidRDefault="00DE1675" w:rsidP="00DE1675">
      <w:pPr>
        <w:spacing w:line="240" w:lineRule="exact"/>
        <w:ind w:left="-284"/>
        <w:rPr>
          <w:rFonts w:ascii="Calibri" w:hAnsi="Calibri"/>
          <w:sz w:val="22"/>
          <w:szCs w:val="22"/>
        </w:rPr>
      </w:pPr>
    </w:p>
    <w:p w14:paraId="65C23598" w14:textId="43586F41" w:rsidR="00DE1675" w:rsidRDefault="00DE1675" w:rsidP="00AA25A3">
      <w:pPr>
        <w:spacing w:line="240" w:lineRule="exact"/>
        <w:ind w:left="1440" w:hanging="1724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Salary</w:t>
      </w:r>
      <w:r>
        <w:rPr>
          <w:rFonts w:ascii="Calibri" w:hAnsi="Calibri"/>
          <w:sz w:val="22"/>
          <w:szCs w:val="22"/>
        </w:rPr>
        <w:tab/>
      </w:r>
      <w:r w:rsidR="002475C4">
        <w:rPr>
          <w:rFonts w:ascii="Calibri" w:hAnsi="Calibri"/>
          <w:sz w:val="22"/>
          <w:szCs w:val="22"/>
        </w:rPr>
        <w:t>Salary scale</w:t>
      </w:r>
      <w:r w:rsidR="000854B4">
        <w:rPr>
          <w:rFonts w:ascii="Calibri" w:hAnsi="Calibri"/>
          <w:sz w:val="22"/>
          <w:szCs w:val="22"/>
        </w:rPr>
        <w:t xml:space="preserve"> </w:t>
      </w:r>
      <w:r w:rsidR="00503C88">
        <w:rPr>
          <w:rFonts w:ascii="Calibri" w:hAnsi="Calibri"/>
          <w:sz w:val="22"/>
          <w:szCs w:val="22"/>
        </w:rPr>
        <w:t>7</w:t>
      </w:r>
      <w:r w:rsidR="003837A9">
        <w:rPr>
          <w:rFonts w:ascii="Calibri" w:hAnsi="Calibri"/>
          <w:sz w:val="22"/>
          <w:szCs w:val="22"/>
        </w:rPr>
        <w:t>-</w:t>
      </w:r>
      <w:r w:rsidR="00503C88">
        <w:rPr>
          <w:rFonts w:ascii="Calibri" w:hAnsi="Calibri"/>
          <w:sz w:val="22"/>
          <w:szCs w:val="22"/>
        </w:rPr>
        <w:t>9</w:t>
      </w:r>
      <w:r w:rsidR="00BD3206">
        <w:rPr>
          <w:rFonts w:ascii="Calibri" w:hAnsi="Calibri"/>
          <w:sz w:val="22"/>
          <w:szCs w:val="22"/>
        </w:rPr>
        <w:t xml:space="preserve"> </w:t>
      </w:r>
      <w:r w:rsidR="002711CD">
        <w:rPr>
          <w:rFonts w:ascii="Calibri" w:hAnsi="Calibri"/>
          <w:sz w:val="22"/>
          <w:szCs w:val="22"/>
        </w:rPr>
        <w:t>(</w:t>
      </w:r>
      <w:r w:rsidR="002475C4">
        <w:rPr>
          <w:rFonts w:ascii="Calibri" w:hAnsi="Calibri"/>
          <w:sz w:val="22"/>
          <w:szCs w:val="22"/>
        </w:rPr>
        <w:t>£</w:t>
      </w:r>
      <w:r w:rsidR="00503C88">
        <w:rPr>
          <w:rFonts w:ascii="Calibri" w:hAnsi="Calibri"/>
          <w:sz w:val="22"/>
          <w:szCs w:val="22"/>
        </w:rPr>
        <w:t>25,573</w:t>
      </w:r>
      <w:r w:rsidR="00BD3206">
        <w:rPr>
          <w:rFonts w:ascii="Calibri" w:hAnsi="Calibri"/>
          <w:sz w:val="22"/>
          <w:szCs w:val="22"/>
        </w:rPr>
        <w:t xml:space="preserve"> - £</w:t>
      </w:r>
      <w:r w:rsidR="00503C88">
        <w:rPr>
          <w:rFonts w:ascii="Calibri" w:hAnsi="Calibri"/>
          <w:sz w:val="22"/>
          <w:szCs w:val="22"/>
        </w:rPr>
        <w:t>27,471</w:t>
      </w:r>
      <w:r w:rsidR="002711CD">
        <w:rPr>
          <w:rFonts w:ascii="Calibri" w:hAnsi="Calibri"/>
          <w:sz w:val="22"/>
          <w:szCs w:val="22"/>
        </w:rPr>
        <w:t>)</w:t>
      </w:r>
      <w:r w:rsidR="00754F27">
        <w:rPr>
          <w:rFonts w:ascii="Calibri" w:hAnsi="Calibri"/>
          <w:sz w:val="22"/>
          <w:szCs w:val="22"/>
        </w:rPr>
        <w:t xml:space="preserve"> </w:t>
      </w:r>
      <w:r w:rsidR="00012719">
        <w:rPr>
          <w:rFonts w:ascii="Calibri" w:hAnsi="Calibri"/>
          <w:sz w:val="22"/>
          <w:szCs w:val="22"/>
        </w:rPr>
        <w:t>plus</w:t>
      </w:r>
      <w:r w:rsidR="002475C4">
        <w:rPr>
          <w:rFonts w:ascii="Calibri" w:hAnsi="Calibri"/>
          <w:sz w:val="22"/>
          <w:szCs w:val="22"/>
        </w:rPr>
        <w:t xml:space="preserve"> 6% pension contribution</w:t>
      </w:r>
    </w:p>
    <w:p w14:paraId="668F07F8" w14:textId="77777777" w:rsidR="00AA25A3" w:rsidRDefault="00AA25A3" w:rsidP="00AA25A3">
      <w:pPr>
        <w:spacing w:line="240" w:lineRule="exact"/>
        <w:ind w:left="720" w:hanging="1004"/>
        <w:rPr>
          <w:rFonts w:ascii="Calibri" w:hAnsi="Calibri"/>
          <w:sz w:val="22"/>
          <w:szCs w:val="22"/>
        </w:rPr>
      </w:pPr>
    </w:p>
    <w:p w14:paraId="1831A9AF" w14:textId="7D7A6800" w:rsidR="00AA25A3" w:rsidRDefault="00AA25A3" w:rsidP="00AA25A3">
      <w:pPr>
        <w:spacing w:line="240" w:lineRule="exact"/>
        <w:ind w:left="720" w:hanging="1004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Hours</w:t>
      </w:r>
      <w:r w:rsidR="002475C4">
        <w:tab/>
      </w:r>
      <w:r w:rsidR="002475C4">
        <w:tab/>
      </w:r>
      <w:r w:rsidR="00503C88" w:rsidRPr="00597437">
        <w:rPr>
          <w:rFonts w:ascii="Calibri" w:hAnsi="Calibri"/>
          <w:sz w:val="22"/>
          <w:szCs w:val="22"/>
        </w:rPr>
        <w:t xml:space="preserve">30 </w:t>
      </w:r>
      <w:r w:rsidR="00597437" w:rsidRPr="00597437">
        <w:rPr>
          <w:rFonts w:ascii="Calibri" w:hAnsi="Calibri"/>
          <w:sz w:val="22"/>
          <w:szCs w:val="22"/>
        </w:rPr>
        <w:t>-</w:t>
      </w:r>
      <w:r w:rsidR="00503C88" w:rsidRPr="00597437">
        <w:rPr>
          <w:rFonts w:ascii="Calibri" w:hAnsi="Calibri"/>
          <w:sz w:val="22"/>
          <w:szCs w:val="22"/>
        </w:rPr>
        <w:t xml:space="preserve"> </w:t>
      </w:r>
      <w:r w:rsidR="002475C4" w:rsidRPr="00597437">
        <w:rPr>
          <w:rFonts w:ascii="Calibri" w:hAnsi="Calibri"/>
          <w:sz w:val="22"/>
          <w:szCs w:val="22"/>
        </w:rPr>
        <w:t>37</w:t>
      </w:r>
      <w:r w:rsidR="002475C4">
        <w:rPr>
          <w:rFonts w:ascii="Calibri" w:hAnsi="Calibri"/>
          <w:sz w:val="22"/>
          <w:szCs w:val="22"/>
        </w:rPr>
        <w:t xml:space="preserve"> hours per week</w:t>
      </w:r>
      <w:r w:rsidR="00597437">
        <w:rPr>
          <w:rFonts w:ascii="Calibri" w:hAnsi="Calibri"/>
          <w:sz w:val="22"/>
          <w:szCs w:val="22"/>
        </w:rPr>
        <w:t>, by arrangement</w:t>
      </w:r>
    </w:p>
    <w:p w14:paraId="44476A54" w14:textId="77777777" w:rsidR="00AA25A3" w:rsidRDefault="00AA25A3" w:rsidP="00AA25A3">
      <w:pPr>
        <w:tabs>
          <w:tab w:val="left" w:pos="1701"/>
        </w:tabs>
        <w:ind w:left="-284"/>
        <w:rPr>
          <w:rFonts w:ascii="Calibri" w:hAnsi="Calibri"/>
          <w:sz w:val="22"/>
          <w:szCs w:val="22"/>
        </w:rPr>
      </w:pPr>
    </w:p>
    <w:p w14:paraId="02C6E47F" w14:textId="5E43B31E" w:rsidR="00AA25A3" w:rsidRPr="00D07E53" w:rsidRDefault="00AA25A3" w:rsidP="00AA25A3">
      <w:pPr>
        <w:tabs>
          <w:tab w:val="left" w:pos="1418"/>
        </w:tabs>
        <w:ind w:left="1418" w:hanging="1702"/>
        <w:rPr>
          <w:rFonts w:cs="Arial"/>
        </w:rPr>
      </w:pPr>
      <w:r>
        <w:rPr>
          <w:rFonts w:ascii="Calibri" w:hAnsi="Calibri"/>
          <w:b/>
          <w:sz w:val="22"/>
          <w:szCs w:val="22"/>
        </w:rPr>
        <w:t>Role</w:t>
      </w:r>
      <w:r>
        <w:rPr>
          <w:rFonts w:ascii="Calibri" w:hAnsi="Calibri"/>
          <w:b/>
          <w:sz w:val="22"/>
          <w:szCs w:val="22"/>
        </w:rPr>
        <w:tab/>
      </w:r>
      <w:r w:rsidRPr="00F64DDD">
        <w:rPr>
          <w:rFonts w:ascii="Calibri" w:hAnsi="Calibri" w:cs="Arial"/>
          <w:sz w:val="22"/>
          <w:szCs w:val="22"/>
        </w:rPr>
        <w:t>To</w:t>
      </w:r>
      <w:r w:rsidR="00B743C5">
        <w:rPr>
          <w:rFonts w:ascii="Calibri" w:hAnsi="Calibri" w:cs="Arial"/>
          <w:sz w:val="22"/>
          <w:szCs w:val="22"/>
        </w:rPr>
        <w:t xml:space="preserve"> provide administrative</w:t>
      </w:r>
      <w:r w:rsidRPr="00F64DDD">
        <w:rPr>
          <w:rFonts w:ascii="Calibri" w:hAnsi="Calibri" w:cs="Arial"/>
          <w:sz w:val="22"/>
          <w:szCs w:val="22"/>
        </w:rPr>
        <w:t xml:space="preserve"> support </w:t>
      </w:r>
      <w:r w:rsidR="00B743C5">
        <w:rPr>
          <w:rFonts w:ascii="Calibri" w:hAnsi="Calibri" w:cs="Arial"/>
          <w:sz w:val="22"/>
          <w:szCs w:val="22"/>
        </w:rPr>
        <w:t xml:space="preserve">for </w:t>
      </w:r>
      <w:r w:rsidRPr="00F64DDD">
        <w:rPr>
          <w:rFonts w:ascii="Calibri" w:hAnsi="Calibri" w:cs="Arial"/>
          <w:sz w:val="22"/>
          <w:szCs w:val="22"/>
        </w:rPr>
        <w:t xml:space="preserve">the </w:t>
      </w:r>
      <w:r w:rsidR="00FE7A9B">
        <w:rPr>
          <w:rFonts w:ascii="Calibri" w:hAnsi="Calibri" w:cs="Arial"/>
          <w:sz w:val="22"/>
          <w:szCs w:val="22"/>
        </w:rPr>
        <w:t xml:space="preserve">delivery of </w:t>
      </w:r>
      <w:r w:rsidR="00B743C5">
        <w:rPr>
          <w:rFonts w:ascii="Calibri" w:hAnsi="Calibri" w:cs="Arial"/>
          <w:sz w:val="22"/>
          <w:szCs w:val="22"/>
        </w:rPr>
        <w:t xml:space="preserve">key </w:t>
      </w:r>
      <w:r w:rsidR="00FE7A9B">
        <w:rPr>
          <w:rFonts w:ascii="Calibri" w:hAnsi="Calibri" w:cs="Arial"/>
          <w:sz w:val="22"/>
          <w:szCs w:val="22"/>
        </w:rPr>
        <w:t>products and services</w:t>
      </w:r>
    </w:p>
    <w:p w14:paraId="233896A8" w14:textId="77777777" w:rsidR="00AA25A3" w:rsidRDefault="00AA25A3" w:rsidP="00AA25A3">
      <w:pPr>
        <w:spacing w:line="240" w:lineRule="exact"/>
        <w:ind w:left="720" w:hanging="1004"/>
        <w:rPr>
          <w:rFonts w:ascii="Calibri" w:hAnsi="Calibri"/>
          <w:b/>
          <w:sz w:val="22"/>
          <w:szCs w:val="22"/>
        </w:rPr>
      </w:pPr>
    </w:p>
    <w:p w14:paraId="4CF87F8D" w14:textId="495936F0" w:rsidR="00AA25A3" w:rsidRPr="00AA25A3" w:rsidRDefault="00AA25A3" w:rsidP="00B15A0C">
      <w:pPr>
        <w:spacing w:line="240" w:lineRule="exact"/>
        <w:ind w:left="1418" w:hanging="170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Responsible to</w:t>
      </w:r>
      <w:r>
        <w:rPr>
          <w:rFonts w:ascii="Calibri" w:hAnsi="Calibri"/>
          <w:b/>
          <w:sz w:val="22"/>
          <w:szCs w:val="22"/>
        </w:rPr>
        <w:tab/>
      </w:r>
      <w:r w:rsidR="00B743C5">
        <w:rPr>
          <w:rFonts w:ascii="Calibri" w:hAnsi="Calibri"/>
          <w:sz w:val="22"/>
          <w:szCs w:val="22"/>
        </w:rPr>
        <w:t>Head of Skills</w:t>
      </w:r>
      <w:r w:rsidR="00677404">
        <w:rPr>
          <w:rFonts w:ascii="Calibri" w:hAnsi="Calibri"/>
          <w:sz w:val="22"/>
          <w:szCs w:val="22"/>
        </w:rPr>
        <w:t xml:space="preserve"> and </w:t>
      </w:r>
      <w:r w:rsidR="00B15A0C">
        <w:rPr>
          <w:rFonts w:ascii="Calibri" w:hAnsi="Calibri"/>
          <w:sz w:val="22"/>
          <w:szCs w:val="22"/>
        </w:rPr>
        <w:t>Development (</w:t>
      </w:r>
      <w:r w:rsidR="00046EA9">
        <w:rPr>
          <w:rFonts w:ascii="Calibri" w:hAnsi="Calibri"/>
          <w:sz w:val="22"/>
          <w:szCs w:val="22"/>
        </w:rPr>
        <w:t>line management) and relevant project managers</w:t>
      </w:r>
    </w:p>
    <w:p w14:paraId="744230DE" w14:textId="77777777" w:rsidR="00AA25A3" w:rsidRDefault="00AA25A3" w:rsidP="00AA25A3">
      <w:pPr>
        <w:spacing w:line="240" w:lineRule="exact"/>
        <w:ind w:left="720" w:hanging="1004"/>
        <w:rPr>
          <w:rFonts w:ascii="Calibri" w:hAnsi="Calibri"/>
          <w:b/>
          <w:sz w:val="22"/>
          <w:szCs w:val="22"/>
        </w:rPr>
      </w:pPr>
    </w:p>
    <w:p w14:paraId="2A599D06" w14:textId="126526F2" w:rsidR="00AA25A3" w:rsidRPr="00AA25A3" w:rsidRDefault="00AA25A3" w:rsidP="00754F27">
      <w:pPr>
        <w:spacing w:line="240" w:lineRule="exact"/>
        <w:ind w:left="1440" w:hanging="1724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Place of work</w:t>
      </w:r>
      <w:r>
        <w:rPr>
          <w:rFonts w:ascii="Calibri" w:hAnsi="Calibri"/>
          <w:b/>
          <w:sz w:val="22"/>
          <w:szCs w:val="22"/>
        </w:rPr>
        <w:tab/>
      </w:r>
      <w:r w:rsidR="00BB2B50">
        <w:rPr>
          <w:rFonts w:ascii="Calibri" w:hAnsi="Calibri"/>
          <w:sz w:val="22"/>
          <w:szCs w:val="22"/>
        </w:rPr>
        <w:t xml:space="preserve">Home based with </w:t>
      </w:r>
      <w:r w:rsidR="00B743C5">
        <w:rPr>
          <w:rFonts w:ascii="Calibri" w:hAnsi="Calibri" w:cs="Arial"/>
          <w:sz w:val="22"/>
          <w:szCs w:val="22"/>
        </w:rPr>
        <w:t xml:space="preserve">occasional </w:t>
      </w:r>
      <w:r w:rsidR="00F665AF">
        <w:rPr>
          <w:rFonts w:ascii="Calibri" w:hAnsi="Calibri" w:cs="Arial"/>
          <w:sz w:val="22"/>
          <w:szCs w:val="22"/>
        </w:rPr>
        <w:t xml:space="preserve">UK </w:t>
      </w:r>
      <w:r w:rsidR="00B743C5">
        <w:rPr>
          <w:rFonts w:ascii="Calibri" w:hAnsi="Calibri" w:cs="Arial"/>
          <w:sz w:val="22"/>
          <w:szCs w:val="22"/>
        </w:rPr>
        <w:t>travel to attend meetings</w:t>
      </w:r>
    </w:p>
    <w:p w14:paraId="4AE9CA11" w14:textId="77777777" w:rsidR="00DE1675" w:rsidRDefault="00DE1675" w:rsidP="00DE1675">
      <w:pPr>
        <w:spacing w:line="240" w:lineRule="exact"/>
        <w:ind w:left="-284"/>
        <w:rPr>
          <w:rFonts w:ascii="Calibri" w:hAnsi="Calibri"/>
          <w:sz w:val="22"/>
          <w:szCs w:val="22"/>
        </w:rPr>
      </w:pPr>
    </w:p>
    <w:p w14:paraId="05F9D4AE" w14:textId="77777777" w:rsidR="00AA25A3" w:rsidRDefault="00AA25A3" w:rsidP="00DE1675">
      <w:pPr>
        <w:spacing w:line="240" w:lineRule="exact"/>
        <w:ind w:left="-284"/>
        <w:rPr>
          <w:rFonts w:ascii="Calibri" w:hAnsi="Calibri"/>
          <w:sz w:val="22"/>
          <w:szCs w:val="22"/>
        </w:rPr>
      </w:pPr>
    </w:p>
    <w:p w14:paraId="5C60DD44" w14:textId="77777777" w:rsidR="00AA25A3" w:rsidRDefault="00AA25A3" w:rsidP="00DE1675">
      <w:pPr>
        <w:spacing w:line="240" w:lineRule="exact"/>
        <w:ind w:left="-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Main duties and responsibilities</w:t>
      </w:r>
    </w:p>
    <w:p w14:paraId="0B15738A" w14:textId="77777777" w:rsidR="00AA25A3" w:rsidRDefault="00AA25A3" w:rsidP="00DE1675">
      <w:pPr>
        <w:spacing w:line="240" w:lineRule="exact"/>
        <w:ind w:left="-284"/>
        <w:rPr>
          <w:rFonts w:ascii="Calibri" w:hAnsi="Calibri"/>
          <w:b/>
          <w:sz w:val="22"/>
          <w:szCs w:val="22"/>
        </w:rPr>
      </w:pPr>
    </w:p>
    <w:p w14:paraId="50FE35F2" w14:textId="0A500434" w:rsidR="00AA25A3" w:rsidRPr="00F64DDD" w:rsidRDefault="00AA25A3" w:rsidP="00F206EB">
      <w:pPr>
        <w:ind w:left="-284"/>
        <w:rPr>
          <w:rFonts w:ascii="Calibri" w:hAnsi="Calibri" w:cs="Arial"/>
          <w:sz w:val="22"/>
          <w:szCs w:val="22"/>
        </w:rPr>
      </w:pPr>
      <w:r w:rsidRPr="00F64DDD">
        <w:rPr>
          <w:rFonts w:ascii="Calibri" w:hAnsi="Calibri" w:cs="Arial"/>
          <w:sz w:val="22"/>
          <w:szCs w:val="22"/>
        </w:rPr>
        <w:t xml:space="preserve">The </w:t>
      </w:r>
      <w:r w:rsidR="00B743C5">
        <w:rPr>
          <w:rFonts w:ascii="Calibri" w:hAnsi="Calibri" w:cs="Arial"/>
          <w:sz w:val="22"/>
          <w:szCs w:val="22"/>
        </w:rPr>
        <w:t xml:space="preserve">Senior </w:t>
      </w:r>
      <w:r w:rsidRPr="00F64DDD">
        <w:rPr>
          <w:rFonts w:ascii="Calibri" w:hAnsi="Calibri" w:cs="Arial"/>
          <w:sz w:val="22"/>
          <w:szCs w:val="22"/>
        </w:rPr>
        <w:t>Administrative Assistant will</w:t>
      </w:r>
      <w:r w:rsidR="00EE04D5">
        <w:rPr>
          <w:rFonts w:ascii="Calibri" w:hAnsi="Calibri" w:cs="Arial"/>
          <w:sz w:val="22"/>
          <w:szCs w:val="22"/>
        </w:rPr>
        <w:t xml:space="preserve"> support the delivery of </w:t>
      </w:r>
      <w:r w:rsidR="00410419">
        <w:rPr>
          <w:rFonts w:ascii="Calibri" w:hAnsi="Calibri" w:cs="Arial"/>
          <w:sz w:val="22"/>
          <w:szCs w:val="22"/>
        </w:rPr>
        <w:t xml:space="preserve">the Institute’s </w:t>
      </w:r>
      <w:r w:rsidR="0048003E">
        <w:rPr>
          <w:rFonts w:ascii="Calibri" w:hAnsi="Calibri" w:cs="Arial"/>
          <w:sz w:val="22"/>
          <w:szCs w:val="22"/>
        </w:rPr>
        <w:t xml:space="preserve">projects, </w:t>
      </w:r>
      <w:r w:rsidR="00410419">
        <w:rPr>
          <w:rFonts w:ascii="Calibri" w:hAnsi="Calibri" w:cs="Arial"/>
          <w:sz w:val="22"/>
          <w:szCs w:val="22"/>
        </w:rPr>
        <w:t>products and</w:t>
      </w:r>
      <w:r w:rsidR="00F206EB">
        <w:rPr>
          <w:rFonts w:ascii="Calibri" w:hAnsi="Calibri" w:cs="Arial"/>
          <w:sz w:val="22"/>
          <w:szCs w:val="22"/>
        </w:rPr>
        <w:t xml:space="preserve"> </w:t>
      </w:r>
      <w:r w:rsidR="00410419">
        <w:rPr>
          <w:rFonts w:ascii="Calibri" w:hAnsi="Calibri" w:cs="Arial"/>
          <w:sz w:val="22"/>
          <w:szCs w:val="22"/>
        </w:rPr>
        <w:t>services including qualification</w:t>
      </w:r>
      <w:r w:rsidR="00F206EB">
        <w:rPr>
          <w:rFonts w:ascii="Calibri" w:hAnsi="Calibri" w:cs="Arial"/>
          <w:sz w:val="22"/>
          <w:szCs w:val="22"/>
        </w:rPr>
        <w:t xml:space="preserve"> </w:t>
      </w:r>
      <w:r w:rsidR="00D15067">
        <w:rPr>
          <w:rFonts w:ascii="Calibri" w:hAnsi="Calibri" w:cs="Arial"/>
          <w:sz w:val="22"/>
          <w:szCs w:val="22"/>
        </w:rPr>
        <w:t xml:space="preserve">development and </w:t>
      </w:r>
      <w:r w:rsidR="00F206EB">
        <w:rPr>
          <w:rFonts w:ascii="Calibri" w:hAnsi="Calibri" w:cs="Arial"/>
          <w:sz w:val="22"/>
          <w:szCs w:val="22"/>
        </w:rPr>
        <w:t xml:space="preserve">assessment, training and professional development provision, </w:t>
      </w:r>
      <w:r w:rsidR="00215877">
        <w:rPr>
          <w:rFonts w:ascii="Calibri" w:hAnsi="Calibri" w:cs="Arial"/>
          <w:sz w:val="22"/>
          <w:szCs w:val="22"/>
        </w:rPr>
        <w:t xml:space="preserve">accreditation of degree programmes </w:t>
      </w:r>
      <w:r w:rsidR="00EB20EA">
        <w:rPr>
          <w:rFonts w:ascii="Calibri" w:hAnsi="Calibri" w:cs="Arial"/>
          <w:sz w:val="22"/>
          <w:szCs w:val="22"/>
        </w:rPr>
        <w:t>and professional standards initiatives by</w:t>
      </w:r>
    </w:p>
    <w:p w14:paraId="43FDF80C" w14:textId="1BE10C96" w:rsidR="00F35F0E" w:rsidRPr="00F35F0E" w:rsidRDefault="00F35F0E" w:rsidP="00F35F0E">
      <w:pPr>
        <w:numPr>
          <w:ilvl w:val="0"/>
          <w:numId w:val="6"/>
        </w:numPr>
        <w:tabs>
          <w:tab w:val="clear" w:pos="720"/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>p</w:t>
      </w:r>
      <w:r w:rsidRPr="00F35F0E">
        <w:rPr>
          <w:rFonts w:ascii="Calibri" w:hAnsi="Calibri" w:cs="Arial"/>
          <w:sz w:val="22"/>
          <w:szCs w:val="22"/>
        </w:rPr>
        <w:t>roviding administrative support for projects in line with grant funding requirements</w:t>
      </w:r>
      <w:r w:rsidRPr="00F35F0E">
        <w:rPr>
          <w:rFonts w:ascii="Calibri" w:hAnsi="Calibri" w:cs="Arial"/>
          <w:sz w:val="22"/>
          <w:szCs w:val="22"/>
          <w:lang w:val="en-GB"/>
        </w:rPr>
        <w:t> </w:t>
      </w:r>
    </w:p>
    <w:p w14:paraId="0121BDC1" w14:textId="2FCDC2E5" w:rsidR="00F35F0E" w:rsidRPr="00F35F0E" w:rsidRDefault="00F35F0E" w:rsidP="00F35F0E">
      <w:pPr>
        <w:numPr>
          <w:ilvl w:val="0"/>
          <w:numId w:val="7"/>
        </w:numPr>
        <w:tabs>
          <w:tab w:val="clear" w:pos="720"/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>a</w:t>
      </w:r>
      <w:r w:rsidRPr="00F35F0E">
        <w:rPr>
          <w:rFonts w:ascii="Calibri" w:hAnsi="Calibri" w:cs="Arial"/>
          <w:sz w:val="22"/>
          <w:szCs w:val="22"/>
        </w:rPr>
        <w:t>rranging, supporting and minuting meetings, assessments and accreditation activities</w:t>
      </w:r>
      <w:r w:rsidRPr="00F35F0E">
        <w:rPr>
          <w:rFonts w:ascii="Calibri" w:hAnsi="Calibri" w:cs="Arial"/>
          <w:sz w:val="22"/>
          <w:szCs w:val="22"/>
          <w:lang w:val="en-GB"/>
        </w:rPr>
        <w:t> </w:t>
      </w:r>
    </w:p>
    <w:p w14:paraId="06793CFB" w14:textId="259A0C49" w:rsidR="00F35F0E" w:rsidRPr="00F35F0E" w:rsidRDefault="00F35F0E" w:rsidP="00F35F0E">
      <w:pPr>
        <w:numPr>
          <w:ilvl w:val="0"/>
          <w:numId w:val="8"/>
        </w:numPr>
        <w:tabs>
          <w:tab w:val="clear" w:pos="720"/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>p</w:t>
      </w:r>
      <w:r w:rsidRPr="00F35F0E">
        <w:rPr>
          <w:rFonts w:ascii="Calibri" w:hAnsi="Calibri" w:cs="Arial"/>
          <w:sz w:val="22"/>
          <w:szCs w:val="22"/>
        </w:rPr>
        <w:t>roviding administrative support for qualifications delivery in line with regulatory requirements</w:t>
      </w:r>
      <w:r w:rsidRPr="00F35F0E">
        <w:rPr>
          <w:rFonts w:ascii="Calibri" w:hAnsi="Calibri" w:cs="Arial"/>
          <w:sz w:val="22"/>
          <w:szCs w:val="22"/>
          <w:lang w:val="en-GB"/>
        </w:rPr>
        <w:t> </w:t>
      </w:r>
    </w:p>
    <w:p w14:paraId="74250E92" w14:textId="2C402EFD" w:rsidR="00F35F0E" w:rsidRPr="00F35F0E" w:rsidRDefault="00F35F0E" w:rsidP="00F35F0E">
      <w:pPr>
        <w:numPr>
          <w:ilvl w:val="0"/>
          <w:numId w:val="9"/>
        </w:numPr>
        <w:tabs>
          <w:tab w:val="clear" w:pos="720"/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>l</w:t>
      </w:r>
      <w:r w:rsidRPr="00F35F0E">
        <w:rPr>
          <w:rFonts w:ascii="Calibri" w:hAnsi="Calibri" w:cs="Arial"/>
          <w:sz w:val="22"/>
          <w:szCs w:val="22"/>
        </w:rPr>
        <w:t>iaising with customers, training providers, assessment staff and stakeholders</w:t>
      </w:r>
      <w:r w:rsidRPr="00F35F0E">
        <w:rPr>
          <w:rFonts w:ascii="Calibri" w:hAnsi="Calibri" w:cs="Arial"/>
          <w:sz w:val="22"/>
          <w:szCs w:val="22"/>
          <w:lang w:val="en-GB"/>
        </w:rPr>
        <w:t> </w:t>
      </w:r>
    </w:p>
    <w:p w14:paraId="4CACF4E0" w14:textId="74D00FFC" w:rsidR="00F35F0E" w:rsidRPr="00F35F0E" w:rsidRDefault="00F35F0E" w:rsidP="00F35F0E">
      <w:pPr>
        <w:numPr>
          <w:ilvl w:val="0"/>
          <w:numId w:val="10"/>
        </w:numPr>
        <w:tabs>
          <w:tab w:val="clear" w:pos="720"/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>u</w:t>
      </w:r>
      <w:r w:rsidRPr="00F35F0E">
        <w:rPr>
          <w:rFonts w:ascii="Calibri" w:hAnsi="Calibri" w:cs="Arial"/>
          <w:sz w:val="22"/>
          <w:szCs w:val="22"/>
        </w:rPr>
        <w:t>pdating documents and guidance material</w:t>
      </w:r>
      <w:r w:rsidRPr="00F35F0E">
        <w:rPr>
          <w:rFonts w:ascii="Calibri" w:hAnsi="Calibri" w:cs="Arial"/>
          <w:sz w:val="22"/>
          <w:szCs w:val="22"/>
          <w:lang w:val="en-GB"/>
        </w:rPr>
        <w:t> </w:t>
      </w:r>
    </w:p>
    <w:p w14:paraId="223B1D4D" w14:textId="064674BE" w:rsidR="00F35F0E" w:rsidRPr="00F35F0E" w:rsidRDefault="00F35F0E" w:rsidP="00F35F0E">
      <w:pPr>
        <w:numPr>
          <w:ilvl w:val="0"/>
          <w:numId w:val="11"/>
        </w:numPr>
        <w:tabs>
          <w:tab w:val="clear" w:pos="720"/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>u</w:t>
      </w:r>
      <w:r w:rsidRPr="00F35F0E">
        <w:rPr>
          <w:rFonts w:ascii="Calibri" w:hAnsi="Calibri" w:cs="Arial"/>
          <w:sz w:val="22"/>
          <w:szCs w:val="22"/>
        </w:rPr>
        <w:t>pdating information on the Institute’s website and circulating information</w:t>
      </w:r>
      <w:r w:rsidRPr="00F35F0E">
        <w:rPr>
          <w:rFonts w:ascii="Calibri" w:hAnsi="Calibri" w:cs="Arial"/>
          <w:sz w:val="22"/>
          <w:szCs w:val="22"/>
          <w:lang w:val="en-GB"/>
        </w:rPr>
        <w:t> </w:t>
      </w:r>
    </w:p>
    <w:p w14:paraId="50DFEA57" w14:textId="13F68023" w:rsidR="00F35F0E" w:rsidRPr="00F35F0E" w:rsidRDefault="00F35F0E" w:rsidP="00F35F0E">
      <w:pPr>
        <w:numPr>
          <w:ilvl w:val="0"/>
          <w:numId w:val="12"/>
        </w:numPr>
        <w:tabs>
          <w:tab w:val="clear" w:pos="720"/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>u</w:t>
      </w:r>
      <w:r w:rsidRPr="00F35F0E">
        <w:rPr>
          <w:rFonts w:ascii="Calibri" w:hAnsi="Calibri" w:cs="Arial"/>
          <w:sz w:val="22"/>
          <w:szCs w:val="22"/>
        </w:rPr>
        <w:t>ndertaking surveys and compiling data and reports for both internal and external audiences</w:t>
      </w:r>
      <w:r w:rsidRPr="00F35F0E">
        <w:rPr>
          <w:rFonts w:ascii="Calibri" w:hAnsi="Calibri" w:cs="Arial"/>
          <w:sz w:val="22"/>
          <w:szCs w:val="22"/>
          <w:lang w:val="en-GB"/>
        </w:rPr>
        <w:t> </w:t>
      </w:r>
    </w:p>
    <w:p w14:paraId="392DDD81" w14:textId="4766A73E" w:rsidR="00F35F0E" w:rsidRPr="00F35F0E" w:rsidRDefault="00F35F0E" w:rsidP="00F35F0E">
      <w:pPr>
        <w:numPr>
          <w:ilvl w:val="0"/>
          <w:numId w:val="13"/>
        </w:numPr>
        <w:tabs>
          <w:tab w:val="clear" w:pos="720"/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>a</w:t>
      </w:r>
      <w:r w:rsidRPr="00F35F0E">
        <w:rPr>
          <w:rFonts w:ascii="Calibri" w:hAnsi="Calibri" w:cs="Arial"/>
          <w:sz w:val="22"/>
          <w:szCs w:val="22"/>
        </w:rPr>
        <w:t>cting as a point of contact for enquiries from members and other stakeholders</w:t>
      </w:r>
      <w:r w:rsidRPr="00F35F0E">
        <w:rPr>
          <w:rFonts w:ascii="Calibri" w:hAnsi="Calibri" w:cs="Arial"/>
          <w:sz w:val="22"/>
          <w:szCs w:val="22"/>
          <w:lang w:val="en-GB"/>
        </w:rPr>
        <w:t> </w:t>
      </w:r>
    </w:p>
    <w:p w14:paraId="2F9765CC" w14:textId="2ED1E3E8" w:rsidR="00F35F0E" w:rsidRPr="00F35F0E" w:rsidRDefault="00F35F0E" w:rsidP="00F35F0E">
      <w:pPr>
        <w:numPr>
          <w:ilvl w:val="0"/>
          <w:numId w:val="14"/>
        </w:numPr>
        <w:tabs>
          <w:tab w:val="clear" w:pos="720"/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>c</w:t>
      </w:r>
      <w:r w:rsidRPr="00F35F0E">
        <w:rPr>
          <w:rFonts w:ascii="Calibri" w:hAnsi="Calibri" w:cs="Arial"/>
          <w:sz w:val="22"/>
          <w:szCs w:val="22"/>
        </w:rPr>
        <w:t>reating and maintaining accurate records in accordance with GDPR requirements, including on CIfA’s CRM database (training will be given)</w:t>
      </w:r>
      <w:r w:rsidRPr="00F35F0E">
        <w:rPr>
          <w:rFonts w:ascii="Calibri" w:hAnsi="Calibri" w:cs="Arial"/>
          <w:sz w:val="22"/>
          <w:szCs w:val="22"/>
          <w:lang w:val="en-GB"/>
        </w:rPr>
        <w:t> </w:t>
      </w:r>
    </w:p>
    <w:p w14:paraId="5E2904F8" w14:textId="71DAAE3E" w:rsidR="00F35F0E" w:rsidRPr="00F35F0E" w:rsidRDefault="007D15DD" w:rsidP="00F35F0E">
      <w:pPr>
        <w:numPr>
          <w:ilvl w:val="0"/>
          <w:numId w:val="15"/>
        </w:numPr>
        <w:tabs>
          <w:tab w:val="clear" w:pos="720"/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>c</w:t>
      </w:r>
      <w:r w:rsidR="00F35F0E" w:rsidRPr="00F35F0E">
        <w:rPr>
          <w:rFonts w:ascii="Calibri" w:hAnsi="Calibri" w:cs="Arial"/>
          <w:sz w:val="22"/>
          <w:szCs w:val="22"/>
        </w:rPr>
        <w:t>arrying out other duties as required</w:t>
      </w:r>
      <w:r w:rsidR="00F35F0E" w:rsidRPr="00F35F0E">
        <w:rPr>
          <w:rFonts w:ascii="Calibri" w:hAnsi="Calibri" w:cs="Arial"/>
          <w:sz w:val="22"/>
          <w:szCs w:val="22"/>
          <w:lang w:val="en-GB"/>
        </w:rPr>
        <w:t> </w:t>
      </w:r>
    </w:p>
    <w:p w14:paraId="25379060" w14:textId="77777777" w:rsidR="008C6CAD" w:rsidRDefault="008C6CAD" w:rsidP="00F35F0E">
      <w:pPr>
        <w:tabs>
          <w:tab w:val="num" w:pos="567"/>
        </w:tabs>
        <w:spacing w:before="120"/>
        <w:ind w:left="567" w:hanging="567"/>
        <w:rPr>
          <w:rFonts w:ascii="Calibri" w:hAnsi="Calibri" w:cs="Arial"/>
          <w:sz w:val="22"/>
          <w:szCs w:val="22"/>
        </w:rPr>
      </w:pPr>
    </w:p>
    <w:p w14:paraId="5FAA7410" w14:textId="77777777" w:rsidR="00B0033C" w:rsidRDefault="00B0033C" w:rsidP="00B0033C">
      <w:pPr>
        <w:tabs>
          <w:tab w:val="num" w:pos="720"/>
        </w:tabs>
        <w:spacing w:before="120"/>
        <w:rPr>
          <w:rFonts w:ascii="Calibri" w:hAnsi="Calibri" w:cs="Arial"/>
          <w:sz w:val="22"/>
          <w:szCs w:val="22"/>
        </w:rPr>
      </w:pPr>
    </w:p>
    <w:p w14:paraId="293364B4" w14:textId="77777777" w:rsidR="00644B34" w:rsidRPr="00F64DDD" w:rsidRDefault="00644B34" w:rsidP="00B0033C">
      <w:pPr>
        <w:tabs>
          <w:tab w:val="num" w:pos="720"/>
        </w:tabs>
        <w:spacing w:before="120"/>
        <w:rPr>
          <w:rFonts w:ascii="Calibri" w:hAnsi="Calibri" w:cs="Arial"/>
          <w:sz w:val="22"/>
          <w:szCs w:val="22"/>
        </w:rPr>
      </w:pPr>
    </w:p>
    <w:p w14:paraId="33AB0D88" w14:textId="77777777" w:rsidR="00AA25A3" w:rsidRDefault="00AA25A3" w:rsidP="00171910">
      <w:pPr>
        <w:spacing w:line="240" w:lineRule="exact"/>
        <w:ind w:left="7920"/>
        <w:rPr>
          <w:rFonts w:ascii="Calibri" w:hAnsi="Calibri"/>
          <w:sz w:val="22"/>
          <w:szCs w:val="22"/>
        </w:rPr>
      </w:pPr>
    </w:p>
    <w:p w14:paraId="4432E077" w14:textId="77777777" w:rsidR="00171910" w:rsidRDefault="00171910" w:rsidP="00171910">
      <w:pPr>
        <w:spacing w:line="240" w:lineRule="exact"/>
        <w:ind w:left="7920"/>
        <w:rPr>
          <w:rFonts w:ascii="Calibri" w:hAnsi="Calibri"/>
          <w:sz w:val="22"/>
          <w:szCs w:val="22"/>
        </w:rPr>
      </w:pPr>
    </w:p>
    <w:p w14:paraId="2A2D406F" w14:textId="77777777" w:rsidR="003A7CB3" w:rsidRDefault="003A7CB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6EDA08B3" w14:textId="41D52D07" w:rsidR="00C56F95" w:rsidRPr="00C56F95" w:rsidRDefault="00C56F95" w:rsidP="00C56F95">
      <w:pPr>
        <w:spacing w:line="240" w:lineRule="exact"/>
        <w:ind w:left="-284"/>
        <w:jc w:val="both"/>
        <w:rPr>
          <w:rFonts w:ascii="Calibri" w:hAnsi="Calibri"/>
          <w:b/>
          <w:sz w:val="22"/>
          <w:szCs w:val="22"/>
        </w:rPr>
      </w:pPr>
      <w:r w:rsidRPr="00C56F95">
        <w:rPr>
          <w:rFonts w:ascii="Calibri" w:hAnsi="Calibri"/>
          <w:b/>
          <w:sz w:val="22"/>
          <w:szCs w:val="22"/>
        </w:rPr>
        <w:t>PERSON SPECIFICATION</w:t>
      </w:r>
    </w:p>
    <w:tbl>
      <w:tblPr>
        <w:tblW w:w="771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3718"/>
      </w:tblGrid>
      <w:tr w:rsidR="00C56F95" w:rsidRPr="00AB282A" w14:paraId="07B7D597" w14:textId="77777777" w:rsidTr="0000132A">
        <w:tc>
          <w:tcPr>
            <w:tcW w:w="3999" w:type="dxa"/>
          </w:tcPr>
          <w:p w14:paraId="3D8CA234" w14:textId="77777777" w:rsidR="00C56F95" w:rsidRPr="00AB282A" w:rsidRDefault="00C56F95" w:rsidP="009019F4">
            <w:pPr>
              <w:spacing w:after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B282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Essential</w:t>
            </w:r>
          </w:p>
        </w:tc>
        <w:tc>
          <w:tcPr>
            <w:tcW w:w="3718" w:type="dxa"/>
          </w:tcPr>
          <w:p w14:paraId="57378360" w14:textId="77777777" w:rsidR="00C56F95" w:rsidRPr="00AB282A" w:rsidRDefault="00C56F95" w:rsidP="009019F4">
            <w:pPr>
              <w:spacing w:after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B282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Preferred</w:t>
            </w:r>
          </w:p>
        </w:tc>
      </w:tr>
      <w:tr w:rsidR="00C56F95" w:rsidRPr="00AB282A" w14:paraId="69E139D2" w14:textId="77777777" w:rsidTr="0000132A">
        <w:trPr>
          <w:trHeight w:val="389"/>
        </w:trPr>
        <w:tc>
          <w:tcPr>
            <w:tcW w:w="7717" w:type="dxa"/>
            <w:gridSpan w:val="2"/>
            <w:vAlign w:val="center"/>
          </w:tcPr>
          <w:p w14:paraId="3289C1EC" w14:textId="77777777" w:rsidR="00C56F95" w:rsidRPr="00AB282A" w:rsidRDefault="00C56F95" w:rsidP="009019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tLeas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B282A">
              <w:rPr>
                <w:rFonts w:ascii="Calibri" w:hAnsi="Calibri" w:cs="Calibri"/>
                <w:b/>
                <w:i/>
                <w:sz w:val="22"/>
                <w:szCs w:val="22"/>
              </w:rPr>
              <w:t>Education, knowledge and skills</w:t>
            </w:r>
          </w:p>
        </w:tc>
      </w:tr>
      <w:tr w:rsidR="00C56F95" w:rsidRPr="00AB282A" w14:paraId="7163E215" w14:textId="77777777" w:rsidTr="0000132A">
        <w:tc>
          <w:tcPr>
            <w:tcW w:w="3999" w:type="dxa"/>
          </w:tcPr>
          <w:p w14:paraId="00742B3F" w14:textId="5F013366" w:rsidR="00C56F95" w:rsidRPr="002A07E8" w:rsidRDefault="008D7899" w:rsidP="00C56F9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00132A">
              <w:rPr>
                <w:rFonts w:ascii="Calibri" w:hAnsi="Calibri" w:cs="Calibri"/>
                <w:sz w:val="22"/>
                <w:szCs w:val="22"/>
              </w:rPr>
              <w:t xml:space="preserve">educated or </w:t>
            </w:r>
            <w:r w:rsidR="003A7CB3" w:rsidRPr="0000132A">
              <w:rPr>
                <w:rFonts w:ascii="Calibri" w:hAnsi="Calibri" w:cs="Calibri"/>
                <w:sz w:val="22"/>
                <w:szCs w:val="22"/>
              </w:rPr>
              <w:t>qualified</w:t>
            </w:r>
            <w:r w:rsidRPr="0000132A">
              <w:rPr>
                <w:rFonts w:ascii="Calibri" w:hAnsi="Calibri" w:cs="Calibri"/>
                <w:sz w:val="22"/>
                <w:szCs w:val="22"/>
              </w:rPr>
              <w:t xml:space="preserve"> to Level 2 </w:t>
            </w:r>
            <w:r w:rsidR="782391D7" w:rsidRPr="0000132A" w:rsidDel="008F7D19">
              <w:rPr>
                <w:rFonts w:ascii="Calibri" w:hAnsi="Calibri" w:cs="Calibri"/>
                <w:sz w:val="22"/>
                <w:szCs w:val="22"/>
              </w:rPr>
              <w:t>RQF</w:t>
            </w:r>
            <w:r w:rsidR="618BE3FB" w:rsidRPr="0000132A" w:rsidDel="008F7D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7659" w:rsidRPr="0000132A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="0096684C" w:rsidRPr="0000132A">
              <w:rPr>
                <w:rFonts w:ascii="Calibri" w:hAnsi="Calibri" w:cs="Calibri"/>
                <w:sz w:val="22"/>
                <w:szCs w:val="22"/>
              </w:rPr>
              <w:t xml:space="preserve">CQFW </w:t>
            </w:r>
            <w:r w:rsidR="5B8FF70D" w:rsidRPr="0000132A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r w:rsidR="008F7D19" w:rsidRPr="0000132A">
              <w:rPr>
                <w:rFonts w:ascii="Calibri" w:hAnsi="Calibri" w:cs="Calibri"/>
                <w:sz w:val="22"/>
                <w:szCs w:val="22"/>
              </w:rPr>
              <w:t xml:space="preserve">Level 5 SCQF </w:t>
            </w:r>
            <w:r w:rsidR="00993E4D" w:rsidRPr="00993E4D">
              <w:rPr>
                <w:rFonts w:ascii="Calibri" w:hAnsi="Calibri" w:cs="Calibri"/>
                <w:sz w:val="22"/>
                <w:szCs w:val="22"/>
              </w:rPr>
              <w:t>(GCSEs</w:t>
            </w:r>
            <w:r w:rsidR="00993E4D">
              <w:rPr>
                <w:rFonts w:ascii="Calibri" w:hAnsi="Calibri" w:cs="Calibri"/>
                <w:sz w:val="22"/>
                <w:szCs w:val="22"/>
              </w:rPr>
              <w:t>, N5s</w:t>
            </w:r>
            <w:r w:rsidR="00993E4D" w:rsidRPr="00993E4D">
              <w:rPr>
                <w:rFonts w:ascii="Calibri" w:hAnsi="Calibri" w:cs="Calibri"/>
                <w:sz w:val="22"/>
                <w:szCs w:val="22"/>
              </w:rPr>
              <w:t xml:space="preserve"> or relevant vocational qualification)</w:t>
            </w:r>
          </w:p>
        </w:tc>
        <w:tc>
          <w:tcPr>
            <w:tcW w:w="3718" w:type="dxa"/>
          </w:tcPr>
          <w:p w14:paraId="03ABD054" w14:textId="115CE509" w:rsidR="00C56F95" w:rsidRPr="00AB282A" w:rsidRDefault="008A0331" w:rsidP="00C56F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0132A">
              <w:rPr>
                <w:rFonts w:ascii="Calibri" w:hAnsi="Calibri" w:cs="Calibri"/>
                <w:sz w:val="22"/>
                <w:szCs w:val="22"/>
              </w:rPr>
              <w:t>r</w:t>
            </w:r>
            <w:r w:rsidR="00885A0F" w:rsidRPr="0000132A">
              <w:rPr>
                <w:rFonts w:ascii="Calibri" w:hAnsi="Calibri" w:cs="Calibri"/>
                <w:sz w:val="22"/>
                <w:szCs w:val="22"/>
              </w:rPr>
              <w:t xml:space="preserve">elevant qualification in </w:t>
            </w:r>
            <w:r w:rsidR="00CE453E" w:rsidRPr="0000132A">
              <w:rPr>
                <w:rFonts w:ascii="Calibri" w:hAnsi="Calibri" w:cs="Calibri"/>
                <w:sz w:val="22"/>
                <w:szCs w:val="22"/>
              </w:rPr>
              <w:t xml:space="preserve">business </w:t>
            </w:r>
            <w:r w:rsidR="00885A0F" w:rsidRPr="0000132A">
              <w:rPr>
                <w:rFonts w:ascii="Calibri" w:hAnsi="Calibri" w:cs="Calibri"/>
                <w:sz w:val="22"/>
                <w:szCs w:val="22"/>
              </w:rPr>
              <w:t>administration</w:t>
            </w:r>
          </w:p>
        </w:tc>
      </w:tr>
      <w:tr w:rsidR="00C56F95" w:rsidRPr="00AB282A" w14:paraId="2EACA81F" w14:textId="77777777" w:rsidTr="0000132A">
        <w:tc>
          <w:tcPr>
            <w:tcW w:w="3999" w:type="dxa"/>
          </w:tcPr>
          <w:p w14:paraId="371AF5AD" w14:textId="292E77A4" w:rsidR="00C56F95" w:rsidRPr="00AB282A" w:rsidRDefault="00C56F95" w:rsidP="001A5D9C">
            <w:pPr>
              <w:rPr>
                <w:rFonts w:ascii="Calibri" w:hAnsi="Calibri" w:cs="Calibri"/>
                <w:sz w:val="22"/>
                <w:szCs w:val="22"/>
              </w:rPr>
            </w:pPr>
            <w:r w:rsidRPr="00AB282A">
              <w:rPr>
                <w:rFonts w:ascii="Calibri" w:hAnsi="Calibri" w:cs="Calibri"/>
                <w:sz w:val="22"/>
                <w:szCs w:val="22"/>
              </w:rPr>
              <w:t xml:space="preserve">IT proficient: </w:t>
            </w:r>
            <w:r w:rsidR="00F73F30">
              <w:rPr>
                <w:rFonts w:ascii="Calibri" w:hAnsi="Calibri" w:cs="Calibri"/>
                <w:sz w:val="22"/>
                <w:szCs w:val="22"/>
              </w:rPr>
              <w:t>confident using Office36</w:t>
            </w:r>
            <w:r w:rsidR="00723826">
              <w:rPr>
                <w:rFonts w:ascii="Calibri" w:hAnsi="Calibri" w:cs="Calibri"/>
                <w:sz w:val="22"/>
                <w:szCs w:val="22"/>
              </w:rPr>
              <w:t>5</w:t>
            </w:r>
            <w:r w:rsidR="00F73F30">
              <w:rPr>
                <w:rFonts w:ascii="Calibri" w:hAnsi="Calibri" w:cs="Calibri"/>
                <w:sz w:val="22"/>
                <w:szCs w:val="22"/>
              </w:rPr>
              <w:t xml:space="preserve"> tools</w:t>
            </w:r>
            <w:r w:rsidR="00BB664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2B23DD">
              <w:rPr>
                <w:rFonts w:ascii="Calibri" w:hAnsi="Calibri" w:cs="Calibri"/>
                <w:sz w:val="22"/>
                <w:szCs w:val="22"/>
              </w:rPr>
              <w:t>spreadsheets and d</w:t>
            </w:r>
            <w:r w:rsidRPr="00AB282A">
              <w:rPr>
                <w:rFonts w:ascii="Calibri" w:hAnsi="Calibri" w:cs="Calibri"/>
                <w:sz w:val="22"/>
                <w:szCs w:val="22"/>
              </w:rPr>
              <w:t xml:space="preserve">atabases </w:t>
            </w:r>
          </w:p>
        </w:tc>
        <w:tc>
          <w:tcPr>
            <w:tcW w:w="3718" w:type="dxa"/>
          </w:tcPr>
          <w:p w14:paraId="204FC105" w14:textId="77777777" w:rsidR="00C56F95" w:rsidRPr="00AB282A" w:rsidRDefault="008A0331" w:rsidP="00C56F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56F95" w:rsidRPr="00AB282A">
              <w:rPr>
                <w:rFonts w:ascii="Calibri" w:hAnsi="Calibri" w:cs="Calibri"/>
                <w:sz w:val="22"/>
                <w:szCs w:val="22"/>
              </w:rPr>
              <w:t>xperience of using websites and social media in a work environment</w:t>
            </w:r>
          </w:p>
        </w:tc>
      </w:tr>
      <w:tr w:rsidR="00644B34" w:rsidRPr="00AB282A" w14:paraId="1AE3458C" w14:textId="77777777" w:rsidTr="0000132A">
        <w:tc>
          <w:tcPr>
            <w:tcW w:w="3999" w:type="dxa"/>
          </w:tcPr>
          <w:p w14:paraId="30BA75CB" w14:textId="674C2819" w:rsidR="00644B34" w:rsidRPr="00AB282A" w:rsidRDefault="00F81CD7" w:rsidP="00C56F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="000343AF">
              <w:rPr>
                <w:rFonts w:ascii="Calibri" w:hAnsi="Calibri" w:cs="Calibri"/>
                <w:sz w:val="22"/>
                <w:szCs w:val="22"/>
              </w:rPr>
              <w:t xml:space="preserve">ood </w:t>
            </w:r>
            <w:r w:rsidR="00062F5E">
              <w:rPr>
                <w:rFonts w:ascii="Calibri" w:hAnsi="Calibri" w:cs="Calibri"/>
                <w:sz w:val="22"/>
                <w:szCs w:val="22"/>
              </w:rPr>
              <w:t xml:space="preserve">administrative, </w:t>
            </w:r>
            <w:r w:rsidR="000343AF">
              <w:rPr>
                <w:rFonts w:ascii="Calibri" w:hAnsi="Calibri" w:cs="Calibri"/>
                <w:sz w:val="22"/>
                <w:szCs w:val="22"/>
              </w:rPr>
              <w:t>customer services</w:t>
            </w:r>
            <w:r w:rsidR="00252294">
              <w:rPr>
                <w:rFonts w:ascii="Calibri" w:hAnsi="Calibri" w:cs="Calibri"/>
                <w:sz w:val="22"/>
                <w:szCs w:val="22"/>
              </w:rPr>
              <w:t xml:space="preserve"> and communication</w:t>
            </w:r>
            <w:r w:rsidR="000343AF">
              <w:rPr>
                <w:rFonts w:ascii="Calibri" w:hAnsi="Calibri" w:cs="Calibri"/>
                <w:sz w:val="22"/>
                <w:szCs w:val="22"/>
              </w:rPr>
              <w:t xml:space="preserve"> skills</w:t>
            </w:r>
          </w:p>
        </w:tc>
        <w:tc>
          <w:tcPr>
            <w:tcW w:w="3718" w:type="dxa"/>
          </w:tcPr>
          <w:p w14:paraId="7C45BFFD" w14:textId="691A5605" w:rsidR="00644B34" w:rsidRDefault="001C33C6" w:rsidP="00C56F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252294">
              <w:rPr>
                <w:rFonts w:ascii="Calibri" w:hAnsi="Calibri" w:cs="Calibri"/>
                <w:sz w:val="22"/>
                <w:szCs w:val="22"/>
              </w:rPr>
              <w:t>xperience of working in a qualifications/training</w:t>
            </w:r>
            <w:r w:rsidR="00E21CBD">
              <w:rPr>
                <w:rFonts w:ascii="Calibri" w:hAnsi="Calibri" w:cs="Calibri"/>
                <w:sz w:val="22"/>
                <w:szCs w:val="22"/>
              </w:rPr>
              <w:t xml:space="preserve"> environment</w:t>
            </w:r>
          </w:p>
        </w:tc>
      </w:tr>
      <w:tr w:rsidR="00C56F95" w:rsidRPr="00AB282A" w14:paraId="5B309682" w14:textId="77777777" w:rsidTr="0000132A">
        <w:tc>
          <w:tcPr>
            <w:tcW w:w="3999" w:type="dxa"/>
          </w:tcPr>
          <w:p w14:paraId="5A1B7A6D" w14:textId="14BE7C87" w:rsidR="00C56F95" w:rsidRPr="00AB282A" w:rsidRDefault="00F81CD7" w:rsidP="00C56F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CB298E">
              <w:rPr>
                <w:rFonts w:ascii="Calibri" w:hAnsi="Calibri" w:cs="Calibri"/>
                <w:sz w:val="22"/>
                <w:szCs w:val="22"/>
              </w:rPr>
              <w:t xml:space="preserve">revious </w:t>
            </w:r>
            <w:r w:rsidR="004E6CE2" w:rsidRPr="00CB298E">
              <w:rPr>
                <w:rFonts w:ascii="Calibri" w:hAnsi="Calibri" w:cs="Calibri"/>
                <w:sz w:val="22"/>
                <w:szCs w:val="22"/>
              </w:rPr>
              <w:t>experience of working in an office environment (either in person or remotely) with public/customer contact</w:t>
            </w:r>
          </w:p>
        </w:tc>
        <w:tc>
          <w:tcPr>
            <w:tcW w:w="3718" w:type="dxa"/>
          </w:tcPr>
          <w:p w14:paraId="6B349477" w14:textId="77427081" w:rsidR="00C56F95" w:rsidRPr="00AB282A" w:rsidRDefault="003B0675" w:rsidP="009019F4">
            <w:pPr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3B0675">
              <w:rPr>
                <w:rFonts w:ascii="Calibri" w:hAnsi="Calibri" w:cs="Calibri"/>
                <w:sz w:val="22"/>
                <w:szCs w:val="22"/>
              </w:rPr>
              <w:t>an understanding of the role of professional institutes</w:t>
            </w:r>
          </w:p>
        </w:tc>
      </w:tr>
      <w:tr w:rsidR="0000132A" w:rsidRPr="00AB282A" w14:paraId="130E25B8" w14:textId="77777777" w:rsidTr="0000132A">
        <w:tc>
          <w:tcPr>
            <w:tcW w:w="3999" w:type="dxa"/>
          </w:tcPr>
          <w:p w14:paraId="6A9EAF50" w14:textId="423BD63B" w:rsidR="0000132A" w:rsidRDefault="00F81CD7" w:rsidP="00C56F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5403C6">
              <w:rPr>
                <w:rFonts w:ascii="Calibri" w:hAnsi="Calibri" w:cs="Calibri"/>
                <w:sz w:val="22"/>
                <w:szCs w:val="22"/>
              </w:rPr>
              <w:t>bility to manage a diverse range of task</w:t>
            </w:r>
            <w:r w:rsidR="00AC6898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403C6">
              <w:rPr>
                <w:rFonts w:ascii="Calibri" w:hAnsi="Calibri" w:cs="Calibri"/>
                <w:sz w:val="22"/>
                <w:szCs w:val="22"/>
              </w:rPr>
              <w:t>demands and deadlines</w:t>
            </w:r>
          </w:p>
        </w:tc>
        <w:tc>
          <w:tcPr>
            <w:tcW w:w="3718" w:type="dxa"/>
          </w:tcPr>
          <w:p w14:paraId="64B87284" w14:textId="61162ACD" w:rsidR="0000132A" w:rsidRPr="003B0675" w:rsidRDefault="00B45AFB" w:rsidP="009019F4">
            <w:pPr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45AFB">
              <w:rPr>
                <w:rFonts w:ascii="Calibri" w:hAnsi="Calibri" w:cs="Calibri"/>
                <w:sz w:val="22"/>
                <w:szCs w:val="22"/>
              </w:rPr>
              <w:t xml:space="preserve">experience of supporting </w:t>
            </w:r>
            <w:r w:rsidR="00C25A06">
              <w:rPr>
                <w:rFonts w:ascii="Calibri" w:hAnsi="Calibri" w:cs="Calibri"/>
                <w:sz w:val="22"/>
                <w:szCs w:val="22"/>
              </w:rPr>
              <w:t xml:space="preserve">several </w:t>
            </w:r>
            <w:r>
              <w:rPr>
                <w:rFonts w:ascii="Calibri" w:hAnsi="Calibri" w:cs="Calibri"/>
                <w:sz w:val="22"/>
                <w:szCs w:val="22"/>
              </w:rPr>
              <w:t>staff</w:t>
            </w:r>
            <w:r w:rsidR="00C25A06">
              <w:rPr>
                <w:rFonts w:ascii="Calibri" w:hAnsi="Calibri" w:cs="Calibri"/>
                <w:sz w:val="22"/>
                <w:szCs w:val="22"/>
              </w:rPr>
              <w:t xml:space="preserve"> members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across</w:t>
            </w:r>
            <w:r w:rsidR="00FC5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5DE7">
              <w:rPr>
                <w:rFonts w:ascii="Calibri" w:hAnsi="Calibri" w:cs="Calibri"/>
                <w:sz w:val="22"/>
                <w:szCs w:val="22"/>
              </w:rPr>
              <w:t xml:space="preserve">a range of </w:t>
            </w:r>
            <w:r w:rsidR="00C25A06">
              <w:rPr>
                <w:rFonts w:ascii="Calibri" w:hAnsi="Calibri" w:cs="Calibri"/>
                <w:sz w:val="22"/>
                <w:szCs w:val="22"/>
              </w:rPr>
              <w:t>projects</w:t>
            </w:r>
          </w:p>
        </w:tc>
      </w:tr>
      <w:tr w:rsidR="00C56F95" w:rsidRPr="00AB282A" w14:paraId="6BA22BAB" w14:textId="77777777" w:rsidTr="0000132A">
        <w:tc>
          <w:tcPr>
            <w:tcW w:w="3999" w:type="dxa"/>
          </w:tcPr>
          <w:p w14:paraId="720AEE09" w14:textId="55662AF9" w:rsidR="00C56F95" w:rsidRPr="00AB282A" w:rsidRDefault="00BC334E" w:rsidP="00C56F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</w:t>
            </w:r>
            <w:r w:rsidR="00C56F95" w:rsidRPr="00AB282A">
              <w:rPr>
                <w:rFonts w:ascii="Calibri" w:hAnsi="Calibri" w:cs="Calibri"/>
                <w:sz w:val="22"/>
                <w:szCs w:val="22"/>
              </w:rPr>
              <w:t xml:space="preserve"> standard of written English</w:t>
            </w:r>
          </w:p>
          <w:p w14:paraId="285AD64B" w14:textId="77777777" w:rsidR="00C56F95" w:rsidRPr="00AB282A" w:rsidRDefault="00C56F95" w:rsidP="00C56F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8" w:type="dxa"/>
          </w:tcPr>
          <w:p w14:paraId="3FDBBB03" w14:textId="77777777" w:rsidR="00C56F95" w:rsidRPr="00AB282A" w:rsidRDefault="00C56F95" w:rsidP="004C16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F95" w:rsidRPr="00AB282A" w14:paraId="01568E8C" w14:textId="77777777" w:rsidTr="0000132A">
        <w:trPr>
          <w:trHeight w:val="344"/>
        </w:trPr>
        <w:tc>
          <w:tcPr>
            <w:tcW w:w="7717" w:type="dxa"/>
            <w:gridSpan w:val="2"/>
            <w:vAlign w:val="center"/>
          </w:tcPr>
          <w:p w14:paraId="47722732" w14:textId="77777777" w:rsidR="00C56F95" w:rsidRPr="00AB282A" w:rsidRDefault="00C56F95" w:rsidP="009019F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B282A">
              <w:rPr>
                <w:rFonts w:ascii="Calibri" w:hAnsi="Calibri" w:cs="Calibri"/>
                <w:b/>
                <w:i/>
                <w:sz w:val="22"/>
                <w:szCs w:val="22"/>
              </w:rPr>
              <w:t>Behaviours</w:t>
            </w:r>
          </w:p>
        </w:tc>
      </w:tr>
      <w:tr w:rsidR="00C56F95" w:rsidRPr="00AB282A" w14:paraId="74F1DD75" w14:textId="77777777" w:rsidTr="0000132A">
        <w:tc>
          <w:tcPr>
            <w:tcW w:w="3999" w:type="dxa"/>
          </w:tcPr>
          <w:p w14:paraId="70A73B1E" w14:textId="77777777" w:rsidR="00C56F95" w:rsidRPr="00AB282A" w:rsidRDefault="003C780B" w:rsidP="003512E5">
            <w:pPr>
              <w:rPr>
                <w:rFonts w:ascii="Calibri" w:hAnsi="Calibri" w:cs="Calibri"/>
                <w:sz w:val="22"/>
                <w:szCs w:val="22"/>
              </w:rPr>
            </w:pPr>
            <w:r w:rsidRPr="00AB282A">
              <w:rPr>
                <w:rFonts w:ascii="Calibri" w:hAnsi="Calibri" w:cs="Calibri"/>
                <w:sz w:val="22"/>
                <w:szCs w:val="22"/>
              </w:rPr>
              <w:t>personal commitment to CPD and the maintenance of professional standards and behaviour</w:t>
            </w:r>
            <w:r w:rsidRPr="00AB282A" w:rsidDel="003C780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718" w:type="dxa"/>
          </w:tcPr>
          <w:p w14:paraId="5A93D8D2" w14:textId="635B5795" w:rsidR="00C56F95" w:rsidRPr="00AB282A" w:rsidRDefault="00C56F95" w:rsidP="009019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5D9C" w:rsidRPr="00AB282A" w14:paraId="0FFA1E61" w14:textId="77777777" w:rsidTr="0000132A">
        <w:tc>
          <w:tcPr>
            <w:tcW w:w="3999" w:type="dxa"/>
          </w:tcPr>
          <w:p w14:paraId="62D2070F" w14:textId="61A27478" w:rsidR="001A5D9C" w:rsidRPr="00AB282A" w:rsidRDefault="00C25A06" w:rsidP="003512E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1A5D9C">
              <w:rPr>
                <w:rFonts w:ascii="Calibri" w:hAnsi="Calibri" w:cs="Calibri"/>
                <w:sz w:val="22"/>
                <w:szCs w:val="22"/>
              </w:rPr>
              <w:t xml:space="preserve">bility to work effectively </w:t>
            </w:r>
            <w:r w:rsidR="00AC6898">
              <w:rPr>
                <w:rFonts w:ascii="Calibri" w:hAnsi="Calibri" w:cs="Calibri"/>
                <w:sz w:val="22"/>
                <w:szCs w:val="22"/>
              </w:rPr>
              <w:t>within a dispersed team</w:t>
            </w:r>
          </w:p>
        </w:tc>
        <w:tc>
          <w:tcPr>
            <w:tcW w:w="3718" w:type="dxa"/>
          </w:tcPr>
          <w:p w14:paraId="2E65BC6B" w14:textId="77777777" w:rsidR="001A5D9C" w:rsidRPr="254907CA" w:rsidRDefault="001A5D9C" w:rsidP="009019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F95" w:rsidRPr="00AB282A" w14:paraId="7CEBCAA1" w14:textId="77777777" w:rsidTr="0000132A">
        <w:tc>
          <w:tcPr>
            <w:tcW w:w="3999" w:type="dxa"/>
          </w:tcPr>
          <w:p w14:paraId="7DC9C44A" w14:textId="77777777" w:rsidR="00C56F95" w:rsidRPr="00AB282A" w:rsidRDefault="003C780B" w:rsidP="00C56F95">
            <w:pPr>
              <w:rPr>
                <w:rFonts w:ascii="Calibri" w:hAnsi="Calibri" w:cs="Calibri"/>
                <w:sz w:val="22"/>
                <w:szCs w:val="22"/>
              </w:rPr>
            </w:pPr>
            <w:r w:rsidRPr="00AB282A">
              <w:rPr>
                <w:rFonts w:ascii="Calibri" w:hAnsi="Calibri" w:cs="Calibri"/>
                <w:sz w:val="22"/>
                <w:szCs w:val="22"/>
              </w:rPr>
              <w:t>good personal organisation and</w:t>
            </w:r>
            <w:r w:rsidR="003512E5" w:rsidRPr="00AB282A">
              <w:rPr>
                <w:rFonts w:ascii="Calibri" w:hAnsi="Calibri" w:cs="Calibri"/>
                <w:sz w:val="22"/>
                <w:szCs w:val="22"/>
              </w:rPr>
              <w:t xml:space="preserve"> attention</w:t>
            </w:r>
            <w:r w:rsidRPr="00AB282A">
              <w:rPr>
                <w:rFonts w:ascii="Calibri" w:hAnsi="Calibri" w:cs="Calibri"/>
                <w:sz w:val="22"/>
                <w:szCs w:val="22"/>
              </w:rPr>
              <w:t xml:space="preserve"> to detail</w:t>
            </w:r>
            <w:r w:rsidRPr="00AB282A" w:rsidDel="003C780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718" w:type="dxa"/>
          </w:tcPr>
          <w:p w14:paraId="407C5593" w14:textId="77777777" w:rsidR="00C56F95" w:rsidRPr="00AB282A" w:rsidRDefault="00C56F95" w:rsidP="009019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F95" w:rsidRPr="00AB282A" w14:paraId="690B4D56" w14:textId="77777777" w:rsidTr="0000132A">
        <w:tc>
          <w:tcPr>
            <w:tcW w:w="3999" w:type="dxa"/>
          </w:tcPr>
          <w:p w14:paraId="7CC987B5" w14:textId="60D703B9" w:rsidR="00C56F95" w:rsidRPr="00AB282A" w:rsidRDefault="003C780B" w:rsidP="009019F4">
            <w:pPr>
              <w:rPr>
                <w:rFonts w:ascii="Calibri" w:hAnsi="Calibri" w:cs="Calibri"/>
                <w:sz w:val="22"/>
                <w:szCs w:val="22"/>
              </w:rPr>
            </w:pPr>
            <w:r w:rsidRPr="00AB282A">
              <w:rPr>
                <w:rFonts w:ascii="Calibri" w:hAnsi="Calibri" w:cs="Calibri"/>
                <w:sz w:val="22"/>
                <w:szCs w:val="22"/>
              </w:rPr>
              <w:t>ability to take</w:t>
            </w:r>
            <w:r w:rsidR="001A5D9C">
              <w:rPr>
                <w:rFonts w:ascii="Calibri" w:hAnsi="Calibri" w:cs="Calibri"/>
                <w:sz w:val="22"/>
                <w:szCs w:val="22"/>
              </w:rPr>
              <w:t xml:space="preserve"> responsibility for own work</w:t>
            </w:r>
            <w:r w:rsidRPr="00AB2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4F30">
              <w:rPr>
                <w:rFonts w:ascii="Calibri" w:hAnsi="Calibri" w:cs="Calibri"/>
                <w:sz w:val="22"/>
                <w:szCs w:val="22"/>
              </w:rPr>
              <w:t>and demonstrate initiative</w:t>
            </w:r>
          </w:p>
        </w:tc>
        <w:tc>
          <w:tcPr>
            <w:tcW w:w="3718" w:type="dxa"/>
          </w:tcPr>
          <w:p w14:paraId="5A682975" w14:textId="77777777" w:rsidR="00C56F95" w:rsidRPr="00AB282A" w:rsidRDefault="00C56F95" w:rsidP="00F64DDD">
            <w:pPr>
              <w:ind w:left="47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780B" w:rsidRPr="00AB282A" w14:paraId="2883709E" w14:textId="77777777" w:rsidTr="0000132A">
        <w:tc>
          <w:tcPr>
            <w:tcW w:w="3999" w:type="dxa"/>
          </w:tcPr>
          <w:p w14:paraId="71A2C24B" w14:textId="4DA9C044" w:rsidR="003C780B" w:rsidRPr="004C16DB" w:rsidRDefault="00CE73DA" w:rsidP="009019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="00214F30">
              <w:rPr>
                <w:rFonts w:ascii="Calibri" w:hAnsi="Calibri" w:cs="Calibri"/>
                <w:sz w:val="22"/>
                <w:szCs w:val="22"/>
              </w:rPr>
              <w:t>ood teamworking skills</w:t>
            </w:r>
            <w:r w:rsidR="004C16DB" w:rsidRPr="004C16DB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718" w:type="dxa"/>
          </w:tcPr>
          <w:p w14:paraId="0C04A039" w14:textId="77777777" w:rsidR="003C780B" w:rsidRPr="00AB282A" w:rsidRDefault="003C780B" w:rsidP="00F64DDD">
            <w:pPr>
              <w:ind w:left="47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6810D8" w14:textId="77777777" w:rsidR="00244AF6" w:rsidRDefault="00244AF6" w:rsidP="003C780B">
      <w:pPr>
        <w:spacing w:line="240" w:lineRule="exact"/>
        <w:rPr>
          <w:rFonts w:ascii="Calibri" w:hAnsi="Calibri"/>
          <w:sz w:val="22"/>
          <w:szCs w:val="22"/>
        </w:rPr>
      </w:pPr>
    </w:p>
    <w:p w14:paraId="5D5AF580" w14:textId="77777777" w:rsidR="009019F4" w:rsidRDefault="003C780B" w:rsidP="00E2378B">
      <w:pPr>
        <w:spacing w:line="24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Training will be provided</w:t>
      </w:r>
    </w:p>
    <w:p w14:paraId="003AE6BA" w14:textId="77777777" w:rsidR="00E07872" w:rsidRDefault="00E07872" w:rsidP="00E2378B">
      <w:pPr>
        <w:spacing w:line="240" w:lineRule="exact"/>
        <w:rPr>
          <w:rFonts w:ascii="Calibri" w:hAnsi="Calibri"/>
          <w:sz w:val="22"/>
          <w:szCs w:val="22"/>
        </w:rPr>
      </w:pPr>
    </w:p>
    <w:p w14:paraId="43E10D11" w14:textId="77777777" w:rsidR="00E07872" w:rsidRDefault="00E07872" w:rsidP="00E2378B">
      <w:pPr>
        <w:spacing w:line="240" w:lineRule="exact"/>
        <w:rPr>
          <w:rFonts w:ascii="Calibri" w:hAnsi="Calibri"/>
          <w:sz w:val="22"/>
          <w:szCs w:val="22"/>
        </w:rPr>
      </w:pPr>
    </w:p>
    <w:sectPr w:rsidR="00E07872" w:rsidSect="00171910">
      <w:headerReference w:type="default" r:id="rId11"/>
      <w:footerReference w:type="default" r:id="rId12"/>
      <w:pgSz w:w="11901" w:h="16817"/>
      <w:pgMar w:top="2127" w:right="737" w:bottom="1418" w:left="2665" w:header="709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E07E" w14:textId="77777777" w:rsidR="004F5CC1" w:rsidRDefault="004F5CC1" w:rsidP="00741388">
      <w:r>
        <w:separator/>
      </w:r>
    </w:p>
  </w:endnote>
  <w:endnote w:type="continuationSeparator" w:id="0">
    <w:p w14:paraId="02F4C41B" w14:textId="77777777" w:rsidR="004F5CC1" w:rsidRDefault="004F5CC1" w:rsidP="00741388">
      <w:r>
        <w:continuationSeparator/>
      </w:r>
    </w:p>
  </w:endnote>
  <w:endnote w:type="continuationNotice" w:id="1">
    <w:p w14:paraId="304C1EFA" w14:textId="77777777" w:rsidR="004F5CC1" w:rsidRDefault="004F5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A7FD" w14:textId="77777777" w:rsidR="00E2378B" w:rsidRDefault="00FE4BBA" w:rsidP="001E378A">
    <w:pPr>
      <w:pStyle w:val="Footer"/>
      <w:spacing w:line="200" w:lineRule="exact"/>
      <w:rPr>
        <w:rFonts w:ascii="Proxima Nova Regular" w:hAnsi="Proxima Nova Regular"/>
        <w:sz w:val="17"/>
        <w:szCs w:val="17"/>
      </w:rPr>
    </w:pPr>
    <w:r>
      <w:rPr>
        <w:rFonts w:ascii="Proxima Nova Regular" w:hAnsi="Proxima Nova Regular"/>
        <w:sz w:val="17"/>
        <w:szCs w:val="17"/>
      </w:rPr>
      <w:t xml:space="preserve">Chartered </w:t>
    </w:r>
    <w:r w:rsidRPr="001E378A">
      <w:rPr>
        <w:rFonts w:ascii="Proxima Nova Regular" w:hAnsi="Proxima Nova Regular"/>
        <w:sz w:val="17"/>
        <w:szCs w:val="17"/>
      </w:rPr>
      <w:t xml:space="preserve">Institute for Archaeologists, </w:t>
    </w:r>
    <w:r w:rsidR="008C6CAD">
      <w:rPr>
        <w:rFonts w:ascii="Proxima Nova Regular" w:hAnsi="Proxima Nova Regular"/>
        <w:sz w:val="17"/>
        <w:szCs w:val="17"/>
      </w:rPr>
      <w:t>Power Steele</w:t>
    </w:r>
    <w:r w:rsidRPr="001E378A">
      <w:rPr>
        <w:rFonts w:ascii="Proxima Nova Regular" w:hAnsi="Proxima Nova Regular"/>
        <w:sz w:val="17"/>
        <w:szCs w:val="17"/>
      </w:rPr>
      <w:t xml:space="preserve"> Building, </w:t>
    </w:r>
    <w:r w:rsidR="008C6CAD">
      <w:rPr>
        <w:rFonts w:ascii="Proxima Nova Regular" w:hAnsi="Proxima Nova Regular"/>
        <w:sz w:val="17"/>
        <w:szCs w:val="17"/>
      </w:rPr>
      <w:t>Wessex Hall</w:t>
    </w:r>
    <w:r w:rsidRPr="001E378A">
      <w:rPr>
        <w:rFonts w:ascii="Proxima Nova Regular" w:hAnsi="Proxima Nova Regular"/>
        <w:sz w:val="17"/>
        <w:szCs w:val="17"/>
      </w:rPr>
      <w:t>,</w:t>
    </w:r>
    <w:r w:rsidR="008C6CAD">
      <w:rPr>
        <w:rFonts w:ascii="Proxima Nova Regular" w:hAnsi="Proxima Nova Regular"/>
        <w:sz w:val="17"/>
        <w:szCs w:val="17"/>
      </w:rPr>
      <w:t xml:space="preserve"> Whiteknights Road, </w:t>
    </w:r>
    <w:r w:rsidR="00E2378B">
      <w:rPr>
        <w:rFonts w:ascii="Proxima Nova Regular" w:hAnsi="Proxima Nova Regular"/>
        <w:sz w:val="17"/>
        <w:szCs w:val="17"/>
      </w:rPr>
      <w:t xml:space="preserve">Earley, </w:t>
    </w:r>
    <w:r w:rsidRPr="001E378A">
      <w:rPr>
        <w:rFonts w:ascii="Proxima Nova Regular" w:hAnsi="Proxima Nova Regular"/>
        <w:sz w:val="17"/>
        <w:szCs w:val="17"/>
      </w:rPr>
      <w:t xml:space="preserve">Reading </w:t>
    </w:r>
  </w:p>
  <w:p w14:paraId="0E386D41" w14:textId="77777777" w:rsidR="00FE4BBA" w:rsidRPr="001E378A" w:rsidRDefault="00FE4BBA" w:rsidP="001E378A">
    <w:pPr>
      <w:pStyle w:val="Footer"/>
      <w:spacing w:line="200" w:lineRule="exact"/>
      <w:rPr>
        <w:rFonts w:ascii="Proxima Nova Regular" w:hAnsi="Proxima Nova Regular"/>
        <w:sz w:val="17"/>
        <w:szCs w:val="17"/>
      </w:rPr>
    </w:pPr>
    <w:r w:rsidRPr="001E378A">
      <w:rPr>
        <w:rFonts w:ascii="Proxima Nova Regular" w:hAnsi="Proxima Nova Regular"/>
        <w:sz w:val="17"/>
        <w:szCs w:val="17"/>
      </w:rPr>
      <w:t>RG6 6</w:t>
    </w:r>
    <w:r w:rsidR="008C6CAD">
      <w:rPr>
        <w:rFonts w:ascii="Proxima Nova Regular" w:hAnsi="Proxima Nova Regular"/>
        <w:sz w:val="17"/>
        <w:szCs w:val="17"/>
      </w:rPr>
      <w:t>DE</w:t>
    </w:r>
    <w:r w:rsidRPr="001E378A">
      <w:rPr>
        <w:rFonts w:ascii="Proxima Nova Regular" w:hAnsi="Proxima Nova Regular"/>
        <w:sz w:val="17"/>
        <w:szCs w:val="17"/>
      </w:rPr>
      <w:t xml:space="preserve">  </w:t>
    </w:r>
  </w:p>
  <w:p w14:paraId="25C41003" w14:textId="77777777" w:rsidR="00FE4BBA" w:rsidRPr="001E378A" w:rsidRDefault="00FE4BBA" w:rsidP="001E378A">
    <w:pPr>
      <w:pStyle w:val="Footer"/>
      <w:spacing w:line="200" w:lineRule="exact"/>
      <w:rPr>
        <w:rFonts w:ascii="Proxima Nova Regular" w:hAnsi="Proxima Nova Regular"/>
        <w:sz w:val="17"/>
        <w:szCs w:val="17"/>
      </w:rPr>
    </w:pPr>
    <w:r w:rsidRPr="001E378A">
      <w:rPr>
        <w:rFonts w:ascii="Proxima Nova Regular" w:hAnsi="Proxima Nova Regular"/>
        <w:color w:val="702671"/>
        <w:sz w:val="17"/>
        <w:szCs w:val="17"/>
      </w:rPr>
      <w:t xml:space="preserve">T: </w:t>
    </w:r>
    <w:r w:rsidRPr="001E378A">
      <w:rPr>
        <w:rFonts w:ascii="Proxima Nova Regular" w:hAnsi="Proxima Nova Regular"/>
        <w:sz w:val="17"/>
        <w:szCs w:val="17"/>
      </w:rPr>
      <w:t xml:space="preserve">0118 </w:t>
    </w:r>
    <w:r w:rsidR="008C6CAD">
      <w:rPr>
        <w:rFonts w:ascii="Proxima Nova Regular" w:hAnsi="Proxima Nova Regular"/>
        <w:sz w:val="17"/>
        <w:szCs w:val="17"/>
      </w:rPr>
      <w:t>966 2841</w:t>
    </w:r>
    <w:r w:rsidRPr="001E378A">
      <w:rPr>
        <w:rFonts w:ascii="Proxima Nova Regular" w:hAnsi="Proxima Nova Regular"/>
        <w:sz w:val="17"/>
        <w:szCs w:val="17"/>
      </w:rPr>
      <w:t xml:space="preserve"> </w:t>
    </w:r>
    <w:r>
      <w:rPr>
        <w:rFonts w:ascii="Proxima Nova Regular" w:hAnsi="Proxima Nova Regular"/>
        <w:color w:val="702671"/>
        <w:sz w:val="17"/>
        <w:szCs w:val="17"/>
      </w:rPr>
      <w:t xml:space="preserve"> </w:t>
    </w:r>
    <w:r w:rsidRPr="001E378A">
      <w:rPr>
        <w:rFonts w:ascii="Proxima Nova Regular" w:hAnsi="Proxima Nova Regular"/>
        <w:sz w:val="17"/>
        <w:szCs w:val="17"/>
      </w:rPr>
      <w:t xml:space="preserve">|  admin@archaeologists.net  </w:t>
    </w:r>
    <w:r w:rsidRPr="002B42B3">
      <w:rPr>
        <w:rFonts w:ascii="Proxima Nova Regular" w:hAnsi="Proxima Nova Regular"/>
        <w:color w:val="702671"/>
        <w:sz w:val="17"/>
        <w:szCs w:val="17"/>
      </w:rPr>
      <w:t>|</w:t>
    </w:r>
    <w:r w:rsidRPr="001E378A">
      <w:rPr>
        <w:rFonts w:ascii="Proxima Nova Regular" w:hAnsi="Proxima Nova Regular"/>
        <w:sz w:val="17"/>
        <w:szCs w:val="17"/>
      </w:rPr>
      <w:t xml:space="preserve">  www.archaeologists.net</w:t>
    </w:r>
  </w:p>
  <w:p w14:paraId="6DA6FBCF" w14:textId="77777777" w:rsidR="00FE4BBA" w:rsidRPr="001E378A" w:rsidRDefault="00FE4BBA" w:rsidP="001E378A">
    <w:pPr>
      <w:pStyle w:val="Footer"/>
      <w:spacing w:line="150" w:lineRule="exact"/>
      <w:rPr>
        <w:rFonts w:ascii="Proxima Nova Regular" w:hAnsi="Proxima Nova Regular"/>
      </w:rPr>
    </w:pPr>
  </w:p>
  <w:p w14:paraId="3A17214C" w14:textId="77777777" w:rsidR="00FE4BBA" w:rsidRPr="001E378A" w:rsidRDefault="00FE4BBA" w:rsidP="001E378A">
    <w:pPr>
      <w:pStyle w:val="Footer"/>
      <w:spacing w:line="150" w:lineRule="exact"/>
      <w:rPr>
        <w:rFonts w:ascii="Proxima Nova Regular" w:hAnsi="Proxima Nova Regular"/>
        <w:sz w:val="13"/>
        <w:szCs w:val="13"/>
      </w:rPr>
    </w:pPr>
    <w:r w:rsidRPr="001E378A">
      <w:rPr>
        <w:rFonts w:ascii="Proxima Nova Regular" w:hAnsi="Proxima Nova Regular"/>
        <w:sz w:val="13"/>
        <w:szCs w:val="13"/>
      </w:rPr>
      <w:t xml:space="preserve">The Chartered Institute for Archaeologists is </w:t>
    </w:r>
    <w:r>
      <w:rPr>
        <w:rFonts w:ascii="Proxima Nova Regular" w:hAnsi="Proxima Nova Regular"/>
        <w:sz w:val="13"/>
        <w:szCs w:val="13"/>
      </w:rPr>
      <w:t>a company incorporated by Royal Charter.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30CD" w14:textId="77777777" w:rsidR="004F5CC1" w:rsidRDefault="004F5CC1" w:rsidP="00741388">
      <w:r>
        <w:separator/>
      </w:r>
    </w:p>
  </w:footnote>
  <w:footnote w:type="continuationSeparator" w:id="0">
    <w:p w14:paraId="6CF75E33" w14:textId="77777777" w:rsidR="004F5CC1" w:rsidRDefault="004F5CC1" w:rsidP="00741388">
      <w:r>
        <w:continuationSeparator/>
      </w:r>
    </w:p>
  </w:footnote>
  <w:footnote w:type="continuationNotice" w:id="1">
    <w:p w14:paraId="5196C594" w14:textId="77777777" w:rsidR="004F5CC1" w:rsidRDefault="004F5C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2610" w14:textId="37613B2A" w:rsidR="00FE4BBA" w:rsidRDefault="005A22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72D5E8" wp14:editId="241AE8C9">
          <wp:simplePos x="0" y="0"/>
          <wp:positionH relativeFrom="column">
            <wp:posOffset>-1464310</wp:posOffset>
          </wp:positionH>
          <wp:positionV relativeFrom="page">
            <wp:posOffset>132080</wp:posOffset>
          </wp:positionV>
          <wp:extent cx="2615565" cy="8718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656"/>
    <w:multiLevelType w:val="multilevel"/>
    <w:tmpl w:val="7954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E4672"/>
    <w:multiLevelType w:val="hybridMultilevel"/>
    <w:tmpl w:val="4CC8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2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964DAC"/>
    <w:multiLevelType w:val="multilevel"/>
    <w:tmpl w:val="2872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726AF"/>
    <w:multiLevelType w:val="hybridMultilevel"/>
    <w:tmpl w:val="634CC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7513"/>
    <w:multiLevelType w:val="multilevel"/>
    <w:tmpl w:val="5B9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227DCA"/>
    <w:multiLevelType w:val="multilevel"/>
    <w:tmpl w:val="EC32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E101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166D60"/>
    <w:multiLevelType w:val="multilevel"/>
    <w:tmpl w:val="97D0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4A4E28"/>
    <w:multiLevelType w:val="multilevel"/>
    <w:tmpl w:val="4AF8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E64916"/>
    <w:multiLevelType w:val="hybridMultilevel"/>
    <w:tmpl w:val="624C9BE0"/>
    <w:lvl w:ilvl="0" w:tplc="08090001">
      <w:start w:val="1"/>
      <w:numFmt w:val="bullet"/>
      <w:lvlText w:val="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1" w15:restartNumberingAfterBreak="0">
    <w:nsid w:val="4F2340E4"/>
    <w:multiLevelType w:val="multilevel"/>
    <w:tmpl w:val="3F5A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8E5C03"/>
    <w:multiLevelType w:val="multilevel"/>
    <w:tmpl w:val="589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0174A0"/>
    <w:multiLevelType w:val="multilevel"/>
    <w:tmpl w:val="DCC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A355DF"/>
    <w:multiLevelType w:val="multilevel"/>
    <w:tmpl w:val="4CC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4013897">
    <w:abstractNumId w:val="4"/>
  </w:num>
  <w:num w:numId="2" w16cid:durableId="1316255798">
    <w:abstractNumId w:val="10"/>
  </w:num>
  <w:num w:numId="3" w16cid:durableId="36593524">
    <w:abstractNumId w:val="2"/>
  </w:num>
  <w:num w:numId="4" w16cid:durableId="677579095">
    <w:abstractNumId w:val="7"/>
  </w:num>
  <w:num w:numId="5" w16cid:durableId="173108553">
    <w:abstractNumId w:val="1"/>
  </w:num>
  <w:num w:numId="6" w16cid:durableId="1995137078">
    <w:abstractNumId w:val="8"/>
  </w:num>
  <w:num w:numId="7" w16cid:durableId="1235511590">
    <w:abstractNumId w:val="6"/>
  </w:num>
  <w:num w:numId="8" w16cid:durableId="831140839">
    <w:abstractNumId w:val="12"/>
  </w:num>
  <w:num w:numId="9" w16cid:durableId="105084924">
    <w:abstractNumId w:val="14"/>
  </w:num>
  <w:num w:numId="10" w16cid:durableId="1349023635">
    <w:abstractNumId w:val="0"/>
  </w:num>
  <w:num w:numId="11" w16cid:durableId="2043819094">
    <w:abstractNumId w:val="13"/>
  </w:num>
  <w:num w:numId="12" w16cid:durableId="276958441">
    <w:abstractNumId w:val="5"/>
  </w:num>
  <w:num w:numId="13" w16cid:durableId="1135756911">
    <w:abstractNumId w:val="11"/>
  </w:num>
  <w:num w:numId="14" w16cid:durableId="1630666942">
    <w:abstractNumId w:val="3"/>
  </w:num>
  <w:num w:numId="15" w16cid:durableId="800348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64"/>
    <w:rsid w:val="0000132A"/>
    <w:rsid w:val="00012719"/>
    <w:rsid w:val="000149EC"/>
    <w:rsid w:val="000343AF"/>
    <w:rsid w:val="0003440D"/>
    <w:rsid w:val="000450AD"/>
    <w:rsid w:val="00046EA9"/>
    <w:rsid w:val="00062F5E"/>
    <w:rsid w:val="000667D5"/>
    <w:rsid w:val="0008307D"/>
    <w:rsid w:val="000854B4"/>
    <w:rsid w:val="000A4DB3"/>
    <w:rsid w:val="000A7691"/>
    <w:rsid w:val="000B160F"/>
    <w:rsid w:val="000D32B3"/>
    <w:rsid w:val="000F7D54"/>
    <w:rsid w:val="000F7F76"/>
    <w:rsid w:val="00147A9E"/>
    <w:rsid w:val="001548E5"/>
    <w:rsid w:val="00156437"/>
    <w:rsid w:val="0016078A"/>
    <w:rsid w:val="00162469"/>
    <w:rsid w:val="00171910"/>
    <w:rsid w:val="001A5D9C"/>
    <w:rsid w:val="001C33C6"/>
    <w:rsid w:val="001E378A"/>
    <w:rsid w:val="00214E92"/>
    <w:rsid w:val="00214F30"/>
    <w:rsid w:val="00215877"/>
    <w:rsid w:val="00221D4B"/>
    <w:rsid w:val="00244AF6"/>
    <w:rsid w:val="002475C4"/>
    <w:rsid w:val="00247D51"/>
    <w:rsid w:val="00252294"/>
    <w:rsid w:val="00266431"/>
    <w:rsid w:val="0026650F"/>
    <w:rsid w:val="002711CD"/>
    <w:rsid w:val="00271F80"/>
    <w:rsid w:val="00275A06"/>
    <w:rsid w:val="0028499B"/>
    <w:rsid w:val="002941E2"/>
    <w:rsid w:val="00294C91"/>
    <w:rsid w:val="002A07E8"/>
    <w:rsid w:val="002A2891"/>
    <w:rsid w:val="002B23DD"/>
    <w:rsid w:val="002B42B3"/>
    <w:rsid w:val="003027B9"/>
    <w:rsid w:val="00315A27"/>
    <w:rsid w:val="003512E5"/>
    <w:rsid w:val="003643A5"/>
    <w:rsid w:val="0037564A"/>
    <w:rsid w:val="003837A9"/>
    <w:rsid w:val="00396CB8"/>
    <w:rsid w:val="003A12C0"/>
    <w:rsid w:val="003A1EC2"/>
    <w:rsid w:val="003A7CB3"/>
    <w:rsid w:val="003B0675"/>
    <w:rsid w:val="003C780B"/>
    <w:rsid w:val="003D1AC8"/>
    <w:rsid w:val="003D3B8E"/>
    <w:rsid w:val="004078D3"/>
    <w:rsid w:val="00410419"/>
    <w:rsid w:val="00433E0A"/>
    <w:rsid w:val="0045314C"/>
    <w:rsid w:val="00477256"/>
    <w:rsid w:val="0048003E"/>
    <w:rsid w:val="00480720"/>
    <w:rsid w:val="0049185B"/>
    <w:rsid w:val="004B3364"/>
    <w:rsid w:val="004C16DB"/>
    <w:rsid w:val="004D3364"/>
    <w:rsid w:val="004E6CE2"/>
    <w:rsid w:val="004F5CC1"/>
    <w:rsid w:val="00503C88"/>
    <w:rsid w:val="00511C69"/>
    <w:rsid w:val="00532FEB"/>
    <w:rsid w:val="005403C6"/>
    <w:rsid w:val="005460FB"/>
    <w:rsid w:val="00554FEE"/>
    <w:rsid w:val="00565429"/>
    <w:rsid w:val="005767C8"/>
    <w:rsid w:val="00597437"/>
    <w:rsid w:val="005A22F9"/>
    <w:rsid w:val="005B0D2A"/>
    <w:rsid w:val="005C603C"/>
    <w:rsid w:val="005D0BE1"/>
    <w:rsid w:val="005D3FFD"/>
    <w:rsid w:val="00613DBA"/>
    <w:rsid w:val="00633D62"/>
    <w:rsid w:val="00644B34"/>
    <w:rsid w:val="006760AA"/>
    <w:rsid w:val="00677404"/>
    <w:rsid w:val="006805CD"/>
    <w:rsid w:val="006939EE"/>
    <w:rsid w:val="006A104F"/>
    <w:rsid w:val="006A22E8"/>
    <w:rsid w:val="006C0B19"/>
    <w:rsid w:val="006C6754"/>
    <w:rsid w:val="006D6ABE"/>
    <w:rsid w:val="006D7531"/>
    <w:rsid w:val="006E6A8D"/>
    <w:rsid w:val="006F3232"/>
    <w:rsid w:val="006F3242"/>
    <w:rsid w:val="00711CD7"/>
    <w:rsid w:val="00712C63"/>
    <w:rsid w:val="00716ED0"/>
    <w:rsid w:val="00723826"/>
    <w:rsid w:val="00725355"/>
    <w:rsid w:val="0073288F"/>
    <w:rsid w:val="007403E6"/>
    <w:rsid w:val="00741388"/>
    <w:rsid w:val="00754F27"/>
    <w:rsid w:val="00760364"/>
    <w:rsid w:val="00794297"/>
    <w:rsid w:val="0079694E"/>
    <w:rsid w:val="00797A6A"/>
    <w:rsid w:val="007A0CCE"/>
    <w:rsid w:val="007A45BA"/>
    <w:rsid w:val="007C1B56"/>
    <w:rsid w:val="007D15DD"/>
    <w:rsid w:val="007D4E4C"/>
    <w:rsid w:val="007E3393"/>
    <w:rsid w:val="007F1FFA"/>
    <w:rsid w:val="007F61D3"/>
    <w:rsid w:val="007F7512"/>
    <w:rsid w:val="00803DEC"/>
    <w:rsid w:val="0081180D"/>
    <w:rsid w:val="008324A7"/>
    <w:rsid w:val="0084486A"/>
    <w:rsid w:val="00872848"/>
    <w:rsid w:val="00877787"/>
    <w:rsid w:val="00881ABD"/>
    <w:rsid w:val="00885A0F"/>
    <w:rsid w:val="008A0331"/>
    <w:rsid w:val="008A1D0F"/>
    <w:rsid w:val="008A30FB"/>
    <w:rsid w:val="008B795E"/>
    <w:rsid w:val="008C14B5"/>
    <w:rsid w:val="008C6CAD"/>
    <w:rsid w:val="008D7899"/>
    <w:rsid w:val="008E285D"/>
    <w:rsid w:val="008E66C5"/>
    <w:rsid w:val="008F53E9"/>
    <w:rsid w:val="008F7D19"/>
    <w:rsid w:val="009017B2"/>
    <w:rsid w:val="009019F4"/>
    <w:rsid w:val="00920F52"/>
    <w:rsid w:val="0092336C"/>
    <w:rsid w:val="00945B91"/>
    <w:rsid w:val="0094627E"/>
    <w:rsid w:val="00947F15"/>
    <w:rsid w:val="0095542B"/>
    <w:rsid w:val="0096587E"/>
    <w:rsid w:val="0096684C"/>
    <w:rsid w:val="009918E1"/>
    <w:rsid w:val="00993E4D"/>
    <w:rsid w:val="0099446C"/>
    <w:rsid w:val="009C6A32"/>
    <w:rsid w:val="009D33F2"/>
    <w:rsid w:val="009D4F72"/>
    <w:rsid w:val="009F655C"/>
    <w:rsid w:val="00A176BB"/>
    <w:rsid w:val="00A538DC"/>
    <w:rsid w:val="00A54893"/>
    <w:rsid w:val="00A65147"/>
    <w:rsid w:val="00A9263F"/>
    <w:rsid w:val="00A93B10"/>
    <w:rsid w:val="00AA25A3"/>
    <w:rsid w:val="00AA7E24"/>
    <w:rsid w:val="00AB282A"/>
    <w:rsid w:val="00AC180E"/>
    <w:rsid w:val="00AC6898"/>
    <w:rsid w:val="00AF0025"/>
    <w:rsid w:val="00B0033C"/>
    <w:rsid w:val="00B13D72"/>
    <w:rsid w:val="00B15A0C"/>
    <w:rsid w:val="00B15DE7"/>
    <w:rsid w:val="00B21C4C"/>
    <w:rsid w:val="00B348B2"/>
    <w:rsid w:val="00B41AE5"/>
    <w:rsid w:val="00B45AFB"/>
    <w:rsid w:val="00B743C5"/>
    <w:rsid w:val="00B81DA5"/>
    <w:rsid w:val="00B9078C"/>
    <w:rsid w:val="00B9582E"/>
    <w:rsid w:val="00BB2B50"/>
    <w:rsid w:val="00BB3932"/>
    <w:rsid w:val="00BB4699"/>
    <w:rsid w:val="00BB664F"/>
    <w:rsid w:val="00BC334E"/>
    <w:rsid w:val="00BD0B97"/>
    <w:rsid w:val="00BD3206"/>
    <w:rsid w:val="00BF5EA7"/>
    <w:rsid w:val="00C045F6"/>
    <w:rsid w:val="00C12321"/>
    <w:rsid w:val="00C23483"/>
    <w:rsid w:val="00C25A06"/>
    <w:rsid w:val="00C56F95"/>
    <w:rsid w:val="00C64FDE"/>
    <w:rsid w:val="00C7366F"/>
    <w:rsid w:val="00C767C3"/>
    <w:rsid w:val="00C81C8B"/>
    <w:rsid w:val="00C83E66"/>
    <w:rsid w:val="00C870BB"/>
    <w:rsid w:val="00C900FA"/>
    <w:rsid w:val="00C91CD6"/>
    <w:rsid w:val="00CA2C7A"/>
    <w:rsid w:val="00CB298E"/>
    <w:rsid w:val="00CB38F6"/>
    <w:rsid w:val="00CC742B"/>
    <w:rsid w:val="00CE453E"/>
    <w:rsid w:val="00CE73DA"/>
    <w:rsid w:val="00CF237E"/>
    <w:rsid w:val="00D15067"/>
    <w:rsid w:val="00D46F68"/>
    <w:rsid w:val="00D638B8"/>
    <w:rsid w:val="00D71ACD"/>
    <w:rsid w:val="00D75989"/>
    <w:rsid w:val="00D9208B"/>
    <w:rsid w:val="00DA5B15"/>
    <w:rsid w:val="00DC0AB4"/>
    <w:rsid w:val="00DC1563"/>
    <w:rsid w:val="00DC77A3"/>
    <w:rsid w:val="00DE1675"/>
    <w:rsid w:val="00DF28A7"/>
    <w:rsid w:val="00E01875"/>
    <w:rsid w:val="00E07872"/>
    <w:rsid w:val="00E21CBD"/>
    <w:rsid w:val="00E236BD"/>
    <w:rsid w:val="00E2378B"/>
    <w:rsid w:val="00E25086"/>
    <w:rsid w:val="00E3015B"/>
    <w:rsid w:val="00E815D6"/>
    <w:rsid w:val="00E83842"/>
    <w:rsid w:val="00E87B8B"/>
    <w:rsid w:val="00EA3D2B"/>
    <w:rsid w:val="00EB20EA"/>
    <w:rsid w:val="00EC281A"/>
    <w:rsid w:val="00EC7659"/>
    <w:rsid w:val="00ED1A58"/>
    <w:rsid w:val="00ED4241"/>
    <w:rsid w:val="00EE04D5"/>
    <w:rsid w:val="00EF407E"/>
    <w:rsid w:val="00F0607D"/>
    <w:rsid w:val="00F206EB"/>
    <w:rsid w:val="00F33788"/>
    <w:rsid w:val="00F35F0E"/>
    <w:rsid w:val="00F43F92"/>
    <w:rsid w:val="00F553DA"/>
    <w:rsid w:val="00F64DDD"/>
    <w:rsid w:val="00F665AF"/>
    <w:rsid w:val="00F73F30"/>
    <w:rsid w:val="00F81CD7"/>
    <w:rsid w:val="00F92EF3"/>
    <w:rsid w:val="00FA4B5F"/>
    <w:rsid w:val="00FB7B6B"/>
    <w:rsid w:val="00FC26E3"/>
    <w:rsid w:val="00FC5C54"/>
    <w:rsid w:val="00FE4841"/>
    <w:rsid w:val="00FE4BBA"/>
    <w:rsid w:val="00FE597A"/>
    <w:rsid w:val="00FE6E47"/>
    <w:rsid w:val="00FE7584"/>
    <w:rsid w:val="00FE7A9B"/>
    <w:rsid w:val="17808AA9"/>
    <w:rsid w:val="254907CA"/>
    <w:rsid w:val="44F3AB71"/>
    <w:rsid w:val="5B8FF70D"/>
    <w:rsid w:val="618BE3FB"/>
    <w:rsid w:val="7514DFAC"/>
    <w:rsid w:val="78239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60377"/>
  <w15:chartTrackingRefBased/>
  <w15:docId w15:val="{8DAE49B4-D108-425E-BA3B-C9F1A8AB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7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F7F7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138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74138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138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741388"/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6939E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C81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C8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81C8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1C8B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3C78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3A12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7" ma:contentTypeDescription="Create a new document." ma:contentTypeScope="" ma:versionID="159faa0bc5867d08c977e01666bd2e87">
  <xsd:schema xmlns:xsd="http://www.w3.org/2001/XMLSchema" xmlns:xs="http://www.w3.org/2001/XMLSchema" xmlns:p="http://schemas.microsoft.com/office/2006/metadata/properties" xmlns:ns2="dbf0ef8b-9e01-42e8-97ea-d54c26e928e5" xmlns:ns3="6b912aa0-3188-499f-9ddc-0f4e71564698" targetNamespace="http://schemas.microsoft.com/office/2006/metadata/properties" ma:root="true" ma:fieldsID="c6b907d5b45e95072165424067b7c9fb" ns2:_="" ns3:_="">
    <xsd:import namespace="dbf0ef8b-9e01-42e8-97ea-d54c26e928e5"/>
    <xsd:import namespace="6b912aa0-3188-499f-9ddc-0f4e715646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8b7381-fcde-4225-84d3-b71049677d9b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E467B78-C735-4188-83BB-4B00317C8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B3B2B-5B49-4AF5-9E2C-7201A7FD2B29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3.xml><?xml version="1.0" encoding="utf-8"?>
<ds:datastoreItem xmlns:ds="http://schemas.openxmlformats.org/officeDocument/2006/customXml" ds:itemID="{325FBBD7-BA6E-45E8-9AA3-401F59DE6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ef8b-9e01-42e8-97ea-d54c26e928e5"/>
    <ds:schemaRef ds:uri="6b912aa0-3188-499f-9ddc-0f4e71564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0898F4-F434-4D4F-AA83-B31410EA54B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427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Design Agency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Beasley</dc:creator>
  <cp:keywords/>
  <cp:lastModifiedBy>Kate Geary</cp:lastModifiedBy>
  <cp:revision>75</cp:revision>
  <cp:lastPrinted>2014-10-23T10:31:00Z</cp:lastPrinted>
  <dcterms:created xsi:type="dcterms:W3CDTF">2025-03-17T14:58:00Z</dcterms:created>
  <dcterms:modified xsi:type="dcterms:W3CDTF">2025-04-04T10:57:00Z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Alex Llewellyn</vt:lpwstr>
  </property>
  <property fmtid="{D5CDD505-2E9C-101B-9397-08002B2CF9AE}" pid="3" name="Order">
    <vt:lpwstr>70800.0000000000</vt:lpwstr>
  </property>
  <property fmtid="{D5CDD505-2E9C-101B-9397-08002B2CF9AE}" pid="4" name="display_urn:schemas-microsoft-com:office:office#Author">
    <vt:lpwstr>Alex Llewellyn</vt:lpwstr>
  </property>
</Properties>
</file>